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2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012"/>
        <w:gridCol w:w="2240"/>
        <w:gridCol w:w="1712"/>
        <w:gridCol w:w="497"/>
        <w:gridCol w:w="731"/>
        <w:gridCol w:w="954"/>
        <w:gridCol w:w="665"/>
        <w:gridCol w:w="1347"/>
      </w:tblGrid>
      <w:tr w:rsidR="006F4677" w:rsidRPr="00A24BB5" w:rsidTr="00A24BB5">
        <w:trPr>
          <w:trHeight w:val="222"/>
        </w:trPr>
        <w:tc>
          <w:tcPr>
            <w:tcW w:w="10158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40"/>
                <w:szCs w:val="40"/>
              </w:rPr>
              <w:t>南</w:t>
            </w:r>
            <w:proofErr w:type="gramStart"/>
            <w:r w:rsidRPr="00A24BB5">
              <w:rPr>
                <w:rFonts w:ascii="微軟正黑體" w:eastAsia="微軟正黑體" w:hAnsi="微軟正黑體"/>
                <w:b/>
                <w:sz w:val="40"/>
                <w:szCs w:val="40"/>
              </w:rPr>
              <w:t>臺</w:t>
            </w:r>
            <w:proofErr w:type="gramEnd"/>
            <w:r w:rsidRPr="00A24BB5">
              <w:rPr>
                <w:rFonts w:ascii="微軟正黑體" w:eastAsia="微軟正黑體" w:hAnsi="微軟正黑體"/>
                <w:b/>
                <w:sz w:val="40"/>
                <w:szCs w:val="40"/>
              </w:rPr>
              <w:t xml:space="preserve">科技大學視覺傳達設計系 </w:t>
            </w:r>
            <w:r w:rsidRPr="00A24BB5">
              <w:rPr>
                <w:rFonts w:ascii="微軟正黑體" w:eastAsia="微軟正黑體" w:hAnsi="微軟正黑體"/>
                <w:b/>
                <w:sz w:val="36"/>
                <w:szCs w:val="36"/>
              </w:rPr>
              <w:t>專業設備器材借用申請單</w:t>
            </w:r>
          </w:p>
        </w:tc>
      </w:tr>
      <w:tr w:rsidR="006F4677" w:rsidRPr="00A24BB5" w:rsidTr="00A24BB5">
        <w:trPr>
          <w:trHeight w:val="313"/>
        </w:trPr>
        <w:tc>
          <w:tcPr>
            <w:tcW w:w="10158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="00A24BB5"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預約時間</w:t>
            </w:r>
            <w:r w:rsidR="00A24BB5" w:rsidRPr="00A24B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預計借用時間</w:t>
            </w:r>
            <w:r w:rsidR="00A24BB5" w:rsidRPr="00A24B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預計歸還時間</w:t>
            </w:r>
            <w:r w:rsidR="00A24BB5" w:rsidRPr="00A24B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6F4677" w:rsidRPr="00A24BB5" w:rsidTr="00A24BB5">
        <w:trPr>
          <w:trHeight w:val="290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器材名稱(數量)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型號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編號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數量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應歸還時間</w:t>
            </w: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筆記型電腦(5</w:t>
            </w:r>
            <w:r w:rsidR="00A24BB5">
              <w:rPr>
                <w:rFonts w:ascii="微軟正黑體" w:eastAsia="微軟正黑體" w:hAnsi="微軟正黑體" w:hint="eastAsia"/>
                <w:sz w:val="20"/>
                <w:szCs w:val="20"/>
              </w:rPr>
              <w:t>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ASUS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9D0493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No.1(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W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in7)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9D0493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No.2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9D0493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No.3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9D0493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No.4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9D0493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No.5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F44EEB" w:rsidRPr="00A24BB5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投影機(1</w:t>
            </w:r>
            <w:r w:rsidR="00A24BB5">
              <w:rPr>
                <w:rFonts w:ascii="微軟正黑體" w:eastAsia="微軟正黑體" w:hAnsi="微軟正黑體" w:hint="eastAsia"/>
                <w:sz w:val="20"/>
                <w:szCs w:val="20"/>
              </w:rPr>
              <w:t>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 xml:space="preserve">SANYO </w:t>
            </w:r>
            <w:r w:rsidR="00A24BB5" w:rsidRPr="00A24BB5">
              <w:rPr>
                <w:rFonts w:ascii="微軟正黑體" w:eastAsia="微軟正黑體" w:hAnsi="微軟正黑體"/>
                <w:sz w:val="20"/>
                <w:szCs w:val="20"/>
              </w:rPr>
              <w:t>PLC</w:t>
            </w:r>
            <w:r w:rsidR="00A24BB5" w:rsidRPr="00A24BB5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XW250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24BB5">
              <w:rPr>
                <w:rFonts w:ascii="微軟正黑體" w:eastAsia="微軟正黑體" w:hAnsi="微軟正黑體"/>
                <w:sz w:val="18"/>
                <w:szCs w:val="18"/>
              </w:rPr>
              <w:t>3140306-01-21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專業繪圖板</w:t>
            </w:r>
          </w:p>
        </w:tc>
        <w:tc>
          <w:tcPr>
            <w:tcW w:w="5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5855E8">
        <w:trPr>
          <w:trHeight w:val="53"/>
        </w:trPr>
        <w:tc>
          <w:tcPr>
            <w:tcW w:w="2012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類單眼相機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NEX-5K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iPad(4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iPad mini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9D0493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9D0493">
        <w:trPr>
          <w:trHeight w:val="53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腳架(3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支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9D0493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Manfrotto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型(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組)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9D0493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9D049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SIRUI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型(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組)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簡報筆(2</w:t>
            </w:r>
            <w:r>
              <w:rPr>
                <w:rFonts w:ascii="微軟正黑體" w:eastAsia="微軟正黑體" w:hAnsi="微軟正黑體" w:hint="eastAsia"/>
              </w:rPr>
              <w:t>支</w:t>
            </w:r>
            <w:r w:rsidRPr="00A24BB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響鈴(5</w:t>
            </w:r>
            <w:r>
              <w:rPr>
                <w:rFonts w:ascii="微軟正黑體" w:eastAsia="微軟正黑體" w:hAnsi="微軟正黑體" w:hint="eastAsia"/>
              </w:rPr>
              <w:t>個</w:t>
            </w:r>
            <w:r w:rsidRPr="00A24BB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拖拉式音響</w:t>
            </w:r>
            <w:r w:rsidR="009D0493">
              <w:rPr>
                <w:rFonts w:ascii="微軟正黑體" w:eastAsia="微軟正黑體" w:hAnsi="微軟正黑體"/>
              </w:rPr>
              <w:t>(1</w:t>
            </w:r>
            <w:r>
              <w:rPr>
                <w:rFonts w:ascii="微軟正黑體" w:eastAsia="微軟正黑體" w:hAnsi="微軟正黑體" w:hint="eastAsia"/>
              </w:rPr>
              <w:t>台</w:t>
            </w:r>
            <w:r w:rsidRPr="00A24BB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TEV-TA-880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9D0493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延長線</w:t>
            </w:r>
            <w:r>
              <w:rPr>
                <w:rFonts w:ascii="微軟正黑體" w:eastAsia="微軟正黑體" w:hAnsi="微軟正黑體" w:hint="eastAsia"/>
              </w:rPr>
              <w:t>(數條)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展示角鋼</w:t>
            </w:r>
            <w:r>
              <w:rPr>
                <w:rFonts w:ascii="微軟正黑體" w:eastAsia="微軟正黑體" w:hAnsi="微軟正黑體" w:hint="eastAsia"/>
              </w:rPr>
              <w:t>(13組)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白色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展示角鋼</w:t>
            </w:r>
            <w:r>
              <w:rPr>
                <w:rFonts w:ascii="微軟正黑體" w:eastAsia="微軟正黑體" w:hAnsi="微軟正黑體" w:hint="eastAsia"/>
              </w:rPr>
              <w:t>(9組)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黑色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A24BB5">
              <w:rPr>
                <w:rFonts w:ascii="微軟正黑體" w:eastAsia="微軟正黑體" w:hAnsi="微軟正黑體"/>
              </w:rPr>
              <w:t>網路攝像頭</w:t>
            </w:r>
            <w:proofErr w:type="gramEnd"/>
            <w:r>
              <w:rPr>
                <w:rFonts w:ascii="微軟正黑體" w:eastAsia="微軟正黑體" w:hAnsi="微軟正黑體" w:hint="eastAsia"/>
              </w:rPr>
              <w:t>(5台)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膠槌</w:t>
            </w:r>
            <w:proofErr w:type="gramEnd"/>
            <w:r>
              <w:rPr>
                <w:rFonts w:ascii="微軟正黑體" w:eastAsia="微軟正黑體" w:hAnsi="微軟正黑體" w:hint="eastAsia"/>
              </w:rPr>
              <w:t>(6支)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推車(3台)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3B6581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 w:rsidRPr="003B6581">
              <w:rPr>
                <w:rFonts w:ascii="微軟正黑體" w:eastAsia="微軟正黑體" w:hAnsi="微軟正黑體" w:hint="eastAsia"/>
              </w:rPr>
              <w:t>□綠    □黑    □鐵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3B6581" w:rsidRDefault="005855E8" w:rsidP="005855E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166"/>
        </w:trPr>
        <w:tc>
          <w:tcPr>
            <w:tcW w:w="10158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申 請 者 資 料</w:t>
            </w: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借用原因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班級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姓名</w:t>
            </w:r>
          </w:p>
        </w:tc>
        <w:tc>
          <w:tcPr>
            <w:tcW w:w="2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電話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備註</w:t>
            </w:r>
          </w:p>
        </w:tc>
      </w:tr>
      <w:tr w:rsidR="005855E8" w:rsidRPr="00A24BB5" w:rsidTr="00A24BB5">
        <w:trPr>
          <w:trHeight w:val="574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116"/>
        </w:trPr>
        <w:tc>
          <w:tcPr>
            <w:tcW w:w="10158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專 業 器 材 收 借 確 認 資 料</w:t>
            </w: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【借用人】</w:t>
            </w:r>
            <w:r w:rsidRPr="00A24BB5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簽名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F56B30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6B3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【指導老師】</w:t>
            </w:r>
            <w:r w:rsidRPr="00F56B30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簽名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借出人簽名(系辦)</w:t>
            </w: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收取人簽名(系辦)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備註</w:t>
            </w:r>
          </w:p>
        </w:tc>
      </w:tr>
      <w:tr w:rsidR="005855E8" w:rsidRPr="00A24BB5" w:rsidTr="00A24BB5">
        <w:trPr>
          <w:trHeight w:val="366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855E8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借用時間(系辦)</w:t>
            </w: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歸還時間(系辦)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</w:tr>
      <w:tr w:rsidR="005855E8" w:rsidRPr="00A24BB5" w:rsidTr="00A24BB5">
        <w:trPr>
          <w:trHeight w:val="322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color w:val="FFFF00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pStyle w:val="a6"/>
              <w:jc w:val="center"/>
              <w:rPr>
                <w:rFonts w:ascii="微軟正黑體" w:eastAsia="微軟正黑體" w:hAnsi="微軟正黑體"/>
                <w:color w:val="FFFF00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5855E8" w:rsidRPr="00A24BB5" w:rsidRDefault="005855E8" w:rsidP="005855E8">
            <w:pPr>
              <w:rPr>
                <w:rFonts w:ascii="微軟正黑體" w:eastAsia="微軟正黑體" w:hAnsi="微軟正黑體"/>
              </w:rPr>
            </w:pPr>
          </w:p>
        </w:tc>
      </w:tr>
    </w:tbl>
    <w:p w:rsidR="006F4677" w:rsidRPr="00A24BB5" w:rsidRDefault="00F44EEB" w:rsidP="00A24BB5">
      <w:pPr>
        <w:pStyle w:val="a6"/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</w:rPr>
      </w:pPr>
      <w:r w:rsidRPr="00A24BB5">
        <w:rPr>
          <w:rFonts w:ascii="標楷體" w:eastAsia="標楷體" w:hAnsi="標楷體"/>
          <w:color w:val="FF0000"/>
          <w:sz w:val="20"/>
          <w:szCs w:val="20"/>
        </w:rPr>
        <w:t>繪圖板借用天數最多為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兩</w:t>
      </w:r>
      <w:proofErr w:type="gramStart"/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週</w:t>
      </w:r>
      <w:proofErr w:type="gramEnd"/>
      <w:r w:rsidRPr="00A24BB5">
        <w:rPr>
          <w:rFonts w:ascii="標楷體" w:eastAsia="標楷體" w:hAnsi="標楷體"/>
          <w:color w:val="FF0000"/>
          <w:sz w:val="20"/>
          <w:szCs w:val="20"/>
        </w:rPr>
        <w:t>，</w:t>
      </w:r>
      <w:proofErr w:type="gramStart"/>
      <w:r w:rsidRPr="00A24BB5">
        <w:rPr>
          <w:rFonts w:ascii="標楷體" w:eastAsia="標楷體" w:hAnsi="標楷體"/>
          <w:color w:val="FF0000"/>
          <w:sz w:val="20"/>
          <w:szCs w:val="20"/>
        </w:rPr>
        <w:t>筆電</w:t>
      </w:r>
      <w:proofErr w:type="gramEnd"/>
      <w:r w:rsidRPr="00A24BB5">
        <w:rPr>
          <w:rFonts w:ascii="標楷體" w:eastAsia="標楷體" w:hAnsi="標楷體"/>
          <w:color w:val="FF0000"/>
          <w:sz w:val="20"/>
          <w:szCs w:val="20"/>
        </w:rPr>
        <w:t>、相機、iPad等借用期限為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三天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。</w:t>
      </w:r>
    </w:p>
    <w:p w:rsidR="006F4677" w:rsidRPr="00A24BB5" w:rsidRDefault="00F44EEB" w:rsidP="00A24BB5">
      <w:pPr>
        <w:pStyle w:val="a6"/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</w:rPr>
      </w:pPr>
      <w:r w:rsidRPr="00A24BB5">
        <w:rPr>
          <w:rFonts w:ascii="標楷體" w:eastAsia="標楷體" w:hAnsi="標楷體"/>
          <w:color w:val="FF0000"/>
          <w:sz w:val="20"/>
          <w:szCs w:val="20"/>
        </w:rPr>
        <w:t>借用器材請攜帶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學生證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或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相關證件(ex:身分證、健保卡等)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，並請老師在申請表上簽名才可借用。</w:t>
      </w:r>
    </w:p>
    <w:p w:rsidR="006F4677" w:rsidRPr="00A24BB5" w:rsidRDefault="00F44EEB" w:rsidP="00A24BB5">
      <w:pPr>
        <w:pStyle w:val="a6"/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</w:rPr>
      </w:pPr>
      <w:r w:rsidRPr="00A24BB5">
        <w:rPr>
          <w:rFonts w:ascii="標楷體" w:eastAsia="標楷體" w:hAnsi="標楷體"/>
          <w:color w:val="FF0000"/>
          <w:sz w:val="20"/>
          <w:szCs w:val="20"/>
        </w:rPr>
        <w:t>預借器材請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提早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提出申請。</w:t>
      </w:r>
    </w:p>
    <w:p w:rsidR="006F4677" w:rsidRDefault="00F44EEB" w:rsidP="00370A2A">
      <w:pPr>
        <w:pStyle w:val="a6"/>
        <w:numPr>
          <w:ilvl w:val="0"/>
          <w:numId w:val="1"/>
        </w:numPr>
        <w:adjustRightInd w:val="0"/>
        <w:snapToGrid w:val="0"/>
        <w:ind w:left="357" w:hanging="357"/>
      </w:pPr>
      <w:r w:rsidRPr="003B6581">
        <w:rPr>
          <w:rFonts w:ascii="標楷體" w:eastAsia="標楷體" w:hAnsi="標楷體"/>
          <w:b/>
          <w:color w:val="FF0000"/>
          <w:sz w:val="20"/>
          <w:szCs w:val="20"/>
          <w:highlight w:val="yellow"/>
        </w:rPr>
        <w:t>借用器材時，請先檢查是否有問題，若歸還時發現損壞，需由借用人負責賠償。</w:t>
      </w:r>
      <w:bookmarkStart w:id="0" w:name="_GoBack"/>
      <w:bookmarkEnd w:id="0"/>
    </w:p>
    <w:sectPr w:rsidR="006F4677">
      <w:footerReference w:type="default" r:id="rId7"/>
      <w:pgSz w:w="11906" w:h="16838"/>
      <w:pgMar w:top="851" w:right="851" w:bottom="142" w:left="851" w:header="0" w:footer="41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EB" w:rsidRDefault="00F44EEB">
      <w:r>
        <w:separator/>
      </w:r>
    </w:p>
  </w:endnote>
  <w:endnote w:type="continuationSeparator" w:id="0">
    <w:p w:rsidR="00F44EEB" w:rsidRDefault="00F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標楷體">
    <w:altName w:val="標楷體"/>
    <w:charset w:val="88"/>
    <w:family w:val="script"/>
    <w:pitch w:val="fixed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77" w:rsidRDefault="005855E8">
    <w:pPr>
      <w:pStyle w:val="a6"/>
      <w:jc w:val="right"/>
    </w:pPr>
    <w:r>
      <w:rPr>
        <w:rFonts w:ascii="華康標楷體" w:eastAsia="華康標楷體" w:hAnsi="華康標楷體"/>
        <w:sz w:val="20"/>
        <w:szCs w:val="20"/>
      </w:rPr>
      <w:t>11</w:t>
    </w:r>
    <w:r>
      <w:rPr>
        <w:rFonts w:ascii="華康標楷體" w:eastAsia="華康標楷體" w:hAnsi="華康標楷體" w:hint="eastAsia"/>
        <w:sz w:val="20"/>
        <w:szCs w:val="20"/>
      </w:rPr>
      <w:t>3</w:t>
    </w:r>
    <w:r>
      <w:rPr>
        <w:rFonts w:ascii="華康標楷體" w:eastAsia="華康標楷體" w:hAnsi="華康標楷體"/>
        <w:sz w:val="20"/>
        <w:szCs w:val="20"/>
      </w:rPr>
      <w:t>/</w:t>
    </w:r>
    <w:r w:rsidR="00CB720B">
      <w:rPr>
        <w:rFonts w:ascii="華康標楷體" w:eastAsia="華康標楷體" w:hAnsi="華康標楷體"/>
        <w:sz w:val="20"/>
        <w:szCs w:val="20"/>
      </w:rPr>
      <w:t>10</w:t>
    </w:r>
    <w:r w:rsidR="00F44EEB" w:rsidRPr="00A24BB5">
      <w:rPr>
        <w:rFonts w:ascii="華康標楷體" w:eastAsia="華康標楷體" w:hAnsi="華康標楷體"/>
        <w:sz w:val="20"/>
        <w:szCs w:val="20"/>
      </w:rPr>
      <w:t>/</w:t>
    </w:r>
    <w:r w:rsidR="00CB720B">
      <w:rPr>
        <w:rFonts w:ascii="華康標楷體" w:eastAsia="華康標楷體" w:hAnsi="華康標楷體"/>
        <w:sz w:val="20"/>
        <w:szCs w:val="20"/>
      </w:rPr>
      <w:t>28</w:t>
    </w:r>
    <w:r w:rsidR="00F44EEB">
      <w:rPr>
        <w:rFonts w:ascii="華康標楷體" w:eastAsia="華康標楷體" w:hAnsi="華康標楷體"/>
        <w:sz w:val="16"/>
        <w:szCs w:val="16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EB" w:rsidRDefault="00F44EEB">
      <w:r>
        <w:separator/>
      </w:r>
    </w:p>
  </w:footnote>
  <w:footnote w:type="continuationSeparator" w:id="0">
    <w:p w:rsidR="00F44EEB" w:rsidRDefault="00F4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5A65"/>
    <w:multiLevelType w:val="multilevel"/>
    <w:tmpl w:val="3BB86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835AC"/>
    <w:multiLevelType w:val="multilevel"/>
    <w:tmpl w:val="8EFA9124"/>
    <w:lvl w:ilvl="0">
      <w:start w:val="1"/>
      <w:numFmt w:val="bullet"/>
      <w:lvlText w:val="▲"/>
      <w:lvlJc w:val="left"/>
      <w:pPr>
        <w:tabs>
          <w:tab w:val="num" w:pos="0"/>
        </w:tabs>
        <w:ind w:left="360" w:hanging="360"/>
      </w:pPr>
      <w:rPr>
        <w:rFonts w:ascii="華康標楷體" w:hAnsi="華康標楷體" w:cs="華康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77"/>
    <w:rsid w:val="003B6581"/>
    <w:rsid w:val="005855E8"/>
    <w:rsid w:val="006F4677"/>
    <w:rsid w:val="009D0493"/>
    <w:rsid w:val="00A24BB5"/>
    <w:rsid w:val="00CB720B"/>
    <w:rsid w:val="00E90309"/>
    <w:rsid w:val="00F44EEB"/>
    <w:rsid w:val="00F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0035"/>
  <w15:docId w15:val="{DA8324F4-FD00-4745-AA4F-CE2FB10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華康標楷體" w:eastAsia="華康標楷體" w:hAnsi="華康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11</cp:revision>
  <cp:lastPrinted>2024-10-28T06:51:00Z</cp:lastPrinted>
  <dcterms:created xsi:type="dcterms:W3CDTF">2023-02-22T06:35:00Z</dcterms:created>
  <dcterms:modified xsi:type="dcterms:W3CDTF">2024-10-28T07:58:00Z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2021-12-13T08:57:00Z</dcterms:created>
  <dc:creator>USER</dc:creator>
  <dc:description/>
  <dc:language>zh-TW</dc:language>
  <cp:lastModifiedBy>STUST</cp:lastModifiedBy>
  <cp:lastPrinted>2018-08-14T07:55:00Z</cp:lastPrinted>
  <dcterms:modified xsi:type="dcterms:W3CDTF">2023-02-15T06:24:00Z</dcterms:modified>
  <cp:revision>6</cp:revision>
  <dc:subject/>
  <dc:title>南台科技大學  視覺傳達設計系 專業設備器材借用申請單</dc:title>
</cp:coreProperties>
</file>