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41" w:rsidRPr="00433E51" w:rsidRDefault="00960641" w:rsidP="00960641">
      <w:pPr>
        <w:widowControl/>
        <w:wordWrap w:val="0"/>
        <w:jc w:val="center"/>
        <w:rPr>
          <w:b/>
          <w:bCs/>
          <w:kern w:val="0"/>
          <w:sz w:val="32"/>
          <w:szCs w:val="32"/>
        </w:rPr>
      </w:pPr>
      <w:r w:rsidRPr="00456651">
        <w:rPr>
          <w:rFonts w:hint="eastAsia"/>
          <w:b/>
          <w:bCs/>
          <w:kern w:val="0"/>
          <w:sz w:val="32"/>
          <w:szCs w:val="32"/>
        </w:rPr>
        <w:t>南台科技大學</w:t>
      </w:r>
      <w:r w:rsidR="008634B2">
        <w:rPr>
          <w:b/>
          <w:bCs/>
          <w:kern w:val="0"/>
          <w:sz w:val="32"/>
          <w:szCs w:val="32"/>
        </w:rPr>
        <w:t>10</w:t>
      </w:r>
      <w:r w:rsidR="00433E51">
        <w:rPr>
          <w:rFonts w:hint="eastAsia"/>
          <w:b/>
          <w:bCs/>
          <w:kern w:val="0"/>
          <w:sz w:val="32"/>
          <w:szCs w:val="32"/>
        </w:rPr>
        <w:t>3</w:t>
      </w:r>
      <w:r w:rsidR="00F460AF" w:rsidRPr="00456651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級</w:t>
      </w:r>
      <w:r w:rsidRPr="00456651">
        <w:rPr>
          <w:rFonts w:hint="eastAsia"/>
          <w:b/>
          <w:bCs/>
          <w:kern w:val="0"/>
          <w:sz w:val="32"/>
          <w:szCs w:val="32"/>
        </w:rPr>
        <w:t>視覺傳達設計系第</w:t>
      </w:r>
      <w:r w:rsidR="00433E51">
        <w:rPr>
          <w:rFonts w:hint="eastAsia"/>
          <w:b/>
          <w:bCs/>
          <w:kern w:val="0"/>
          <w:sz w:val="32"/>
          <w:szCs w:val="32"/>
        </w:rPr>
        <w:t>八</w:t>
      </w:r>
      <w:r w:rsidRPr="00456651">
        <w:rPr>
          <w:rFonts w:hint="eastAsia"/>
          <w:b/>
          <w:bCs/>
          <w:kern w:val="0"/>
          <w:sz w:val="32"/>
          <w:szCs w:val="32"/>
        </w:rPr>
        <w:t>屆</w:t>
      </w:r>
      <w:r w:rsidRPr="00456651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畢業</w:t>
      </w:r>
      <w:r w:rsidR="00F460A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撥穗</w:t>
      </w:r>
      <w:r w:rsidRPr="00456651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典禮</w:t>
      </w:r>
      <w:r w:rsidRPr="00456651">
        <w:rPr>
          <w:rFonts w:ascii="新細明體" w:hAnsi="新細明體" w:cs="新細明體"/>
          <w:kern w:val="0"/>
          <w:sz w:val="32"/>
          <w:szCs w:val="32"/>
        </w:rPr>
        <w:t xml:space="preserve"> </w:t>
      </w:r>
    </w:p>
    <w:p w:rsidR="00233640" w:rsidRPr="00233640" w:rsidRDefault="00233640" w:rsidP="00960641">
      <w:pPr>
        <w:widowControl/>
        <w:wordWrap w:val="0"/>
        <w:rPr>
          <w:kern w:val="0"/>
          <w:sz w:val="16"/>
          <w:szCs w:val="16"/>
        </w:rPr>
      </w:pPr>
      <w:r>
        <w:rPr>
          <w:rFonts w:hint="eastAsia"/>
          <w:kern w:val="0"/>
        </w:rPr>
        <w:tab/>
      </w:r>
    </w:p>
    <w:p w:rsidR="00960641" w:rsidRPr="007C2A48" w:rsidRDefault="00233640" w:rsidP="00233640">
      <w:pPr>
        <w:widowControl/>
        <w:wordWrap w:val="0"/>
        <w:ind w:leftChars="200" w:left="480"/>
        <w:rPr>
          <w:rFonts w:ascii="新細明體" w:hAnsi="新細明體" w:cs="新細明體"/>
          <w:kern w:val="0"/>
        </w:rPr>
      </w:pPr>
      <w:r>
        <w:rPr>
          <w:rFonts w:hint="eastAsia"/>
          <w:kern w:val="0"/>
        </w:rPr>
        <w:tab/>
      </w:r>
      <w:r w:rsidR="00960641" w:rsidRPr="007C2A48">
        <w:rPr>
          <w:rFonts w:ascii="新細明體" w:hAnsi="新細明體" w:cs="新細明體" w:hint="eastAsia"/>
          <w:kern w:val="0"/>
        </w:rPr>
        <w:t>為了歡送</w:t>
      </w:r>
      <w:r>
        <w:rPr>
          <w:rFonts w:ascii="新細明體" w:hAnsi="新細明體" w:cs="新細明體" w:hint="eastAsia"/>
          <w:kern w:val="0"/>
        </w:rPr>
        <w:t>與慶賀</w:t>
      </w:r>
      <w:r w:rsidR="00960641" w:rsidRPr="007C2A48">
        <w:rPr>
          <w:rFonts w:ascii="新細明體" w:hAnsi="新細明體" w:cs="新細明體" w:hint="eastAsia"/>
          <w:kern w:val="0"/>
        </w:rPr>
        <w:t>每學</w:t>
      </w:r>
      <w:r>
        <w:rPr>
          <w:rFonts w:ascii="新細明體" w:hAnsi="新細明體" w:cs="新細明體" w:hint="eastAsia"/>
          <w:kern w:val="0"/>
        </w:rPr>
        <w:t>年</w:t>
      </w:r>
      <w:r w:rsidR="00960641" w:rsidRPr="007C2A48">
        <w:rPr>
          <w:rFonts w:ascii="新細明體" w:hAnsi="新細明體" w:cs="新細明體" w:hint="eastAsia"/>
          <w:kern w:val="0"/>
        </w:rPr>
        <w:t>完成學業的同學，</w:t>
      </w:r>
      <w:r>
        <w:rPr>
          <w:rFonts w:ascii="新細明體" w:hAnsi="新細明體" w:cs="新細明體" w:hint="eastAsia"/>
          <w:kern w:val="0"/>
        </w:rPr>
        <w:t>年度「</w:t>
      </w:r>
      <w:r w:rsidR="00960641" w:rsidRPr="007C2A48">
        <w:rPr>
          <w:rFonts w:ascii="新細明體" w:hAnsi="新細明體" w:cs="新細明體" w:hint="eastAsia"/>
          <w:kern w:val="0"/>
        </w:rPr>
        <w:t>畢業</w:t>
      </w:r>
      <w:proofErr w:type="gramStart"/>
      <w:r w:rsidR="00F460AF">
        <w:rPr>
          <w:rFonts w:ascii="新細明體" w:hAnsi="新細明體" w:cs="新細明體" w:hint="eastAsia"/>
          <w:kern w:val="0"/>
        </w:rPr>
        <w:t>撥</w:t>
      </w:r>
      <w:r>
        <w:rPr>
          <w:rFonts w:ascii="新細明體" w:hAnsi="新細明體" w:cs="新細明體" w:hint="eastAsia"/>
          <w:kern w:val="0"/>
        </w:rPr>
        <w:t>帽</w:t>
      </w:r>
      <w:r w:rsidR="00F460AF">
        <w:rPr>
          <w:rFonts w:ascii="新細明體" w:hAnsi="新細明體" w:cs="新細明體" w:hint="eastAsia"/>
          <w:kern w:val="0"/>
        </w:rPr>
        <w:t>穗</w:t>
      </w:r>
      <w:proofErr w:type="gramEnd"/>
      <w:r w:rsidR="00960641" w:rsidRPr="007C2A48">
        <w:rPr>
          <w:rFonts w:ascii="新細明體" w:hAnsi="新細明體" w:cs="新細明體" w:hint="eastAsia"/>
          <w:kern w:val="0"/>
        </w:rPr>
        <w:t>典禮」</w:t>
      </w:r>
      <w:r>
        <w:rPr>
          <w:rFonts w:ascii="新細明體" w:hAnsi="新細明體" w:cs="新細明體" w:hint="eastAsia"/>
          <w:kern w:val="0"/>
        </w:rPr>
        <w:t>將</w:t>
      </w:r>
      <w:proofErr w:type="gramStart"/>
      <w:r>
        <w:rPr>
          <w:rFonts w:ascii="新細明體" w:hAnsi="新細明體" w:cs="新細明體" w:hint="eastAsia"/>
          <w:kern w:val="0"/>
        </w:rPr>
        <w:t>為著</w:t>
      </w:r>
      <w:proofErr w:type="gramEnd"/>
      <w:r>
        <w:rPr>
          <w:rFonts w:ascii="新細明體" w:hAnsi="新細明體" w:cs="新細明體" w:hint="eastAsia"/>
          <w:kern w:val="0"/>
        </w:rPr>
        <w:t>讓畢業生回首無盡美好而竭心盡力舉辦</w:t>
      </w:r>
      <w:r w:rsidR="00960641" w:rsidRPr="007C2A48">
        <w:rPr>
          <w:rFonts w:ascii="新細明體" w:hAnsi="新細明體" w:cs="新細明體" w:hint="eastAsia"/>
          <w:kern w:val="0"/>
        </w:rPr>
        <w:t>。再此，</w:t>
      </w:r>
      <w:r>
        <w:rPr>
          <w:rFonts w:ascii="新細明體" w:hAnsi="新細明體" w:cs="新細明體" w:hint="eastAsia"/>
          <w:kern w:val="0"/>
        </w:rPr>
        <w:t>視覺傳達設計系</w:t>
      </w:r>
      <w:r w:rsidR="0003368C">
        <w:rPr>
          <w:rFonts w:ascii="新細明體" w:hAnsi="新細明體" w:cs="新細明體" w:hint="eastAsia"/>
          <w:kern w:val="0"/>
        </w:rPr>
        <w:t xml:space="preserve"> </w:t>
      </w:r>
      <w:r w:rsidR="00960641" w:rsidRPr="007C2A48">
        <w:rPr>
          <w:rFonts w:ascii="新細明體" w:hAnsi="新細明體" w:cs="新細明體" w:hint="eastAsia"/>
          <w:kern w:val="0"/>
        </w:rPr>
        <w:t>誠摯</w:t>
      </w:r>
      <w:r>
        <w:rPr>
          <w:rFonts w:ascii="新細明體" w:hAnsi="新細明體" w:cs="新細明體" w:hint="eastAsia"/>
          <w:kern w:val="0"/>
        </w:rPr>
        <w:t>邀請畢業生與親朋好友</w:t>
      </w:r>
      <w:r w:rsidR="0003368C">
        <w:rPr>
          <w:rFonts w:ascii="新細明體" w:hAnsi="新細明體" w:cs="新細明體" w:hint="eastAsia"/>
          <w:kern w:val="0"/>
        </w:rPr>
        <w:t>共襄盛舉</w:t>
      </w:r>
      <w:r>
        <w:rPr>
          <w:rFonts w:ascii="新細明體" w:hAnsi="新細明體" w:cs="新細明體" w:hint="eastAsia"/>
          <w:kern w:val="0"/>
        </w:rPr>
        <w:t>，</w:t>
      </w:r>
      <w:proofErr w:type="gramStart"/>
      <w:r w:rsidR="0003368C">
        <w:rPr>
          <w:rFonts w:ascii="新細明體" w:hAnsi="Calibri" w:cs="新細明體" w:hint="eastAsia"/>
        </w:rPr>
        <w:t>共睹授證撥</w:t>
      </w:r>
      <w:proofErr w:type="gramEnd"/>
      <w:r w:rsidR="0003368C">
        <w:rPr>
          <w:rFonts w:ascii="新細明體" w:hAnsi="Calibri" w:cs="新細明體" w:hint="eastAsia"/>
        </w:rPr>
        <w:t>穗與獲頒學位的榮耀</w:t>
      </w:r>
      <w:r w:rsidR="0003368C">
        <w:rPr>
          <w:rFonts w:ascii="新細明體" w:hAnsi="新細明體" w:cs="新細明體" w:hint="eastAsia"/>
          <w:kern w:val="0"/>
        </w:rPr>
        <w:t>！</w:t>
      </w:r>
    </w:p>
    <w:p w:rsidR="00960641" w:rsidRPr="007C2A48" w:rsidRDefault="00960641" w:rsidP="00960641">
      <w:pPr>
        <w:widowControl/>
        <w:wordWrap w:val="0"/>
        <w:rPr>
          <w:rFonts w:ascii="Arial" w:hAnsi="Arial" w:cs="Arial"/>
          <w:kern w:val="0"/>
          <w:sz w:val="20"/>
          <w:szCs w:val="20"/>
        </w:rPr>
      </w:pPr>
      <w:r w:rsidRPr="007C2A48">
        <w:rPr>
          <w:kern w:val="0"/>
        </w:rPr>
        <w:t> </w:t>
      </w:r>
      <w:r w:rsidRPr="007C2A48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3368C" w:rsidRPr="00456651" w:rsidRDefault="00960641" w:rsidP="00960641">
      <w:pPr>
        <w:widowControl/>
        <w:tabs>
          <w:tab w:val="num" w:pos="480"/>
        </w:tabs>
        <w:wordWrap w:val="0"/>
        <w:ind w:left="480" w:hanging="480"/>
        <w:rPr>
          <w:rFonts w:ascii="新細明體" w:hAnsi="新細明體" w:cs="新細明體"/>
          <w:b/>
          <w:kern w:val="0"/>
        </w:rPr>
      </w:pPr>
      <w:r w:rsidRPr="00456651">
        <w:rPr>
          <w:b/>
          <w:kern w:val="0"/>
          <w:u w:val="single"/>
        </w:rPr>
        <w:t>一、</w:t>
      </w:r>
      <w:r w:rsidRPr="00456651">
        <w:rPr>
          <w:rFonts w:ascii="新細明體" w:hAnsi="新細明體" w:cs="新細明體" w:hint="eastAsia"/>
          <w:b/>
          <w:kern w:val="0"/>
          <w:u w:val="single"/>
        </w:rPr>
        <w:t>典禮時間：</w:t>
      </w:r>
      <w:r w:rsidRPr="00456651">
        <w:rPr>
          <w:rFonts w:ascii="新細明體" w:hAnsi="新細明體" w:cs="新細明體"/>
          <w:b/>
          <w:kern w:val="0"/>
        </w:rPr>
        <w:t xml:space="preserve"> </w:t>
      </w:r>
    </w:p>
    <w:p w:rsidR="00B45459" w:rsidRPr="007C2A48" w:rsidRDefault="00CD0565" w:rsidP="00B45459">
      <w:pPr>
        <w:widowControl/>
        <w:wordWrap w:val="0"/>
        <w:ind w:left="480"/>
        <w:rPr>
          <w:rFonts w:ascii="新細明體" w:hAnsi="新細明體" w:cs="新細明體"/>
          <w:kern w:val="0"/>
        </w:rPr>
      </w:pPr>
      <w:r w:rsidRPr="007C2A48">
        <w:rPr>
          <w:rFonts w:ascii="新細明體" w:hAnsi="新細明體" w:cs="新細明體" w:hint="eastAsia"/>
          <w:kern w:val="0"/>
        </w:rPr>
        <w:t>夜視傳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7C2A48">
          <w:rPr>
            <w:rFonts w:ascii="新細明體" w:hAnsi="新細明體" w:cs="新細明體" w:hint="eastAsia"/>
            <w:kern w:val="0"/>
          </w:rPr>
          <w:t>四甲</w:t>
        </w:r>
      </w:smartTag>
      <w:r w:rsidRPr="007C2A48">
        <w:rPr>
          <w:rFonts w:ascii="新細明體" w:hAnsi="新細明體" w:cs="新細明體" w:hint="eastAsia"/>
          <w:kern w:val="0"/>
        </w:rPr>
        <w:t>、</w:t>
      </w:r>
      <w:r w:rsidR="0003368C">
        <w:rPr>
          <w:rFonts w:ascii="新細明體" w:hAnsi="新細明體" w:cs="新細明體" w:hint="eastAsia"/>
          <w:kern w:val="0"/>
        </w:rPr>
        <w:t>動畫</w:t>
      </w:r>
      <w:r w:rsidR="00B45459" w:rsidRPr="007C2A48">
        <w:rPr>
          <w:rFonts w:ascii="新細明體" w:hAnsi="新細明體" w:cs="新細明體" w:hint="eastAsia"/>
          <w:kern w:val="0"/>
        </w:rPr>
        <w:t>四甲、商設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B45459" w:rsidRPr="007C2A48">
          <w:rPr>
            <w:rFonts w:ascii="新細明體" w:hAnsi="新細明體" w:cs="新細明體" w:hint="eastAsia"/>
            <w:kern w:val="0"/>
          </w:rPr>
          <w:t>四甲</w:t>
        </w:r>
      </w:smartTag>
    </w:p>
    <w:p w:rsidR="00B45459" w:rsidRPr="007C2A48" w:rsidRDefault="000B6D7B" w:rsidP="00B45459">
      <w:pPr>
        <w:widowControl/>
        <w:wordWrap w:val="0"/>
        <w:ind w:firstLineChars="200" w:firstLine="480"/>
        <w:rPr>
          <w:rFonts w:ascii="新細明體" w:hAnsi="新細明體" w:cs="新細明體"/>
          <w:kern w:val="0"/>
        </w:rPr>
      </w:pPr>
      <w:r>
        <w:rPr>
          <w:rFonts w:hint="eastAsia"/>
          <w:kern w:val="0"/>
        </w:rPr>
        <w:t>100</w:t>
      </w:r>
      <w:r w:rsidR="00960641" w:rsidRPr="007C2A48">
        <w:rPr>
          <w:rFonts w:ascii="新細明體" w:hAnsi="新細明體" w:cs="新細明體" w:hint="eastAsia"/>
          <w:kern w:val="0"/>
        </w:rPr>
        <w:t>年</w:t>
      </w:r>
      <w:r w:rsidR="0003368C">
        <w:rPr>
          <w:rFonts w:ascii="新細明體" w:hAnsi="新細明體" w:cs="新細明體" w:hint="eastAsia"/>
          <w:kern w:val="0"/>
        </w:rPr>
        <w:t>0</w:t>
      </w:r>
      <w:r w:rsidR="00960641" w:rsidRPr="007C2A48">
        <w:rPr>
          <w:rFonts w:hint="eastAsia"/>
          <w:kern w:val="0"/>
        </w:rPr>
        <w:t>6</w:t>
      </w:r>
      <w:r w:rsidR="00960641" w:rsidRPr="007C2A48">
        <w:rPr>
          <w:rFonts w:ascii="新細明體" w:hAnsi="新細明體" w:cs="新細明體" w:hint="eastAsia"/>
          <w:kern w:val="0"/>
        </w:rPr>
        <w:t>月</w:t>
      </w:r>
      <w:r w:rsidR="0003368C">
        <w:rPr>
          <w:rFonts w:ascii="新細明體" w:hAnsi="新細明體" w:cs="新細明體" w:hint="eastAsia"/>
          <w:kern w:val="0"/>
        </w:rPr>
        <w:t>07</w:t>
      </w:r>
      <w:r w:rsidR="00960641" w:rsidRPr="007C2A48">
        <w:rPr>
          <w:rFonts w:ascii="新細明體" w:hAnsi="新細明體" w:cs="新細明體" w:hint="eastAsia"/>
          <w:kern w:val="0"/>
        </w:rPr>
        <w:t>日</w:t>
      </w:r>
      <w:r w:rsidR="00960641" w:rsidRPr="007C2A48">
        <w:rPr>
          <w:kern w:val="0"/>
        </w:rPr>
        <w:t>(</w:t>
      </w:r>
      <w:r w:rsidR="00960641" w:rsidRPr="007C2A48">
        <w:rPr>
          <w:rFonts w:ascii="新細明體" w:hAnsi="新細明體" w:cs="新細明體" w:hint="eastAsia"/>
          <w:kern w:val="0"/>
        </w:rPr>
        <w:t>六</w:t>
      </w:r>
      <w:r w:rsidR="00960641" w:rsidRPr="007C2A48">
        <w:rPr>
          <w:kern w:val="0"/>
        </w:rPr>
        <w:t>)</w:t>
      </w:r>
      <w:r w:rsidR="0003368C">
        <w:rPr>
          <w:rFonts w:hint="eastAsia"/>
          <w:kern w:val="0"/>
        </w:rPr>
        <w:t xml:space="preserve"> </w:t>
      </w:r>
      <w:r w:rsidR="0003368C">
        <w:rPr>
          <w:rFonts w:ascii="新細明體" w:hAnsi="新細明體" w:cs="新細明體" w:hint="eastAsia"/>
          <w:kern w:val="0"/>
        </w:rPr>
        <w:t>13</w:t>
      </w:r>
      <w:r w:rsidR="00E02F54">
        <w:rPr>
          <w:rFonts w:ascii="新細明體" w:hAnsi="新細明體" w:cs="新細明體" w:hint="eastAsia"/>
          <w:kern w:val="0"/>
        </w:rPr>
        <w:t>時00分</w:t>
      </w:r>
    </w:p>
    <w:p w:rsidR="00960641" w:rsidRPr="0003368C" w:rsidRDefault="00960641" w:rsidP="00682B8D">
      <w:pPr>
        <w:widowControl/>
        <w:tabs>
          <w:tab w:val="num" w:pos="480"/>
        </w:tabs>
        <w:wordWrap w:val="0"/>
        <w:spacing w:after="240"/>
        <w:ind w:left="480" w:hanging="480"/>
        <w:rPr>
          <w:rFonts w:ascii="新細明體" w:hAnsi="新細明體" w:cs="新細明體"/>
          <w:b/>
          <w:kern w:val="0"/>
          <w:u w:val="single"/>
        </w:rPr>
      </w:pPr>
      <w:r w:rsidRPr="00456651">
        <w:rPr>
          <w:b/>
          <w:kern w:val="0"/>
          <w:u w:val="single"/>
        </w:rPr>
        <w:t>二、</w:t>
      </w:r>
      <w:r w:rsidRPr="00456651">
        <w:rPr>
          <w:rFonts w:ascii="新細明體" w:hAnsi="新細明體" w:cs="新細明體" w:hint="eastAsia"/>
          <w:b/>
          <w:kern w:val="0"/>
          <w:u w:val="single"/>
        </w:rPr>
        <w:t>典禮地點：</w:t>
      </w:r>
      <w:r w:rsidR="0003368C">
        <w:rPr>
          <w:rFonts w:ascii="新細明體" w:hAnsi="新細明體" w:cs="新細明體"/>
          <w:b/>
          <w:kern w:val="0"/>
          <w:u w:val="single"/>
        </w:rPr>
        <w:br/>
      </w:r>
      <w:r w:rsidR="0003368C">
        <w:rPr>
          <w:rFonts w:ascii="新細明體" w:hAnsi="新細明體" w:cs="新細明體" w:hint="eastAsia"/>
          <w:kern w:val="0"/>
        </w:rPr>
        <w:t>M棟藝術與人文大樓</w:t>
      </w:r>
      <w:r w:rsidR="0003368C">
        <w:rPr>
          <w:rFonts w:ascii="新細明體" w:hAnsi="新細明體" w:cs="新細明體"/>
          <w:kern w:val="0"/>
        </w:rPr>
        <w:br/>
        <w:t>一樓  藝文中心</w:t>
      </w:r>
    </w:p>
    <w:p w:rsidR="00960641" w:rsidRPr="00456651" w:rsidRDefault="00960641" w:rsidP="00960641">
      <w:pPr>
        <w:widowControl/>
        <w:wordWrap w:val="0"/>
        <w:rPr>
          <w:b/>
          <w:kern w:val="0"/>
        </w:rPr>
      </w:pPr>
      <w:r w:rsidRPr="00456651">
        <w:rPr>
          <w:b/>
          <w:kern w:val="0"/>
          <w:u w:val="single"/>
        </w:rPr>
        <w:t>三、</w:t>
      </w:r>
      <w:r w:rsidRPr="00456651">
        <w:rPr>
          <w:rFonts w:ascii="新細明體" w:hAnsi="新細明體" w:cs="Arial" w:hint="eastAsia"/>
          <w:b/>
          <w:kern w:val="0"/>
          <w:u w:val="single"/>
        </w:rPr>
        <w:t>典禮流程：</w:t>
      </w:r>
      <w:r w:rsidRPr="00456651">
        <w:rPr>
          <w:rFonts w:ascii="新細明體" w:hAnsi="新細明體" w:cs="Arial" w:hint="eastAsia"/>
          <w:b/>
          <w:kern w:val="0"/>
        </w:rPr>
        <w:br/>
      </w:r>
      <w:r w:rsidRPr="00456651">
        <w:rPr>
          <w:b/>
          <w:kern w:val="0"/>
        </w:rPr>
        <w:t> </w:t>
      </w:r>
    </w:p>
    <w:tbl>
      <w:tblPr>
        <w:tblW w:w="9720" w:type="dxa"/>
        <w:tblInd w:w="28" w:type="dxa"/>
        <w:tblCellMar>
          <w:left w:w="0" w:type="dxa"/>
          <w:right w:w="0" w:type="dxa"/>
        </w:tblCellMar>
        <w:tblLook w:val="0000"/>
      </w:tblPr>
      <w:tblGrid>
        <w:gridCol w:w="1260"/>
        <w:gridCol w:w="2142"/>
        <w:gridCol w:w="2267"/>
        <w:gridCol w:w="4051"/>
      </w:tblGrid>
      <w:tr w:rsidR="00271EBB" w:rsidRPr="00456651" w:rsidTr="0003368C">
        <w:trPr>
          <w:trHeight w:val="5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CB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456651" w:rsidRDefault="00271EBB" w:rsidP="004754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proofErr w:type="gramStart"/>
            <w:r w:rsidRPr="00456651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起迄</w:t>
            </w:r>
            <w:proofErr w:type="gramEnd"/>
            <w:r w:rsidRPr="00456651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2142" w:type="dxa"/>
            <w:tcBorders>
              <w:top w:val="single" w:sz="8" w:space="0" w:color="090908"/>
              <w:left w:val="nil"/>
              <w:bottom w:val="single" w:sz="8" w:space="0" w:color="090908"/>
              <w:right w:val="single" w:sz="8" w:space="0" w:color="090908"/>
            </w:tcBorders>
            <w:shd w:val="clear" w:color="auto" w:fill="B3CB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456651" w:rsidRDefault="00271EBB" w:rsidP="004754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456651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項目</w:t>
            </w:r>
          </w:p>
        </w:tc>
        <w:tc>
          <w:tcPr>
            <w:tcW w:w="2267" w:type="dxa"/>
            <w:tcBorders>
              <w:top w:val="single" w:sz="8" w:space="0" w:color="090908"/>
              <w:left w:val="nil"/>
              <w:bottom w:val="single" w:sz="8" w:space="0" w:color="090908"/>
              <w:right w:val="single" w:sz="8" w:space="0" w:color="090908"/>
            </w:tcBorders>
            <w:shd w:val="clear" w:color="auto" w:fill="B3CB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456651" w:rsidRDefault="00271EBB" w:rsidP="004754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456651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主持人</w:t>
            </w:r>
          </w:p>
        </w:tc>
        <w:tc>
          <w:tcPr>
            <w:tcW w:w="4051" w:type="dxa"/>
            <w:tcBorders>
              <w:top w:val="single" w:sz="8" w:space="0" w:color="090908"/>
              <w:left w:val="nil"/>
              <w:bottom w:val="single" w:sz="8" w:space="0" w:color="090908"/>
              <w:right w:val="single" w:sz="8" w:space="0" w:color="090908"/>
            </w:tcBorders>
            <w:shd w:val="clear" w:color="auto" w:fill="B3CB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456651" w:rsidRDefault="00271EBB" w:rsidP="004754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456651">
              <w:rPr>
                <w:rFonts w:ascii="新細明體" w:hAnsi="新細明體" w:cs="Arial" w:hint="eastAsia"/>
                <w:b/>
                <w:kern w:val="0"/>
                <w:sz w:val="22"/>
                <w:szCs w:val="22"/>
              </w:rPr>
              <w:t>說明</w:t>
            </w:r>
          </w:p>
        </w:tc>
      </w:tr>
      <w:tr w:rsidR="00271EBB" w:rsidRPr="007C2A48" w:rsidTr="0003368C">
        <w:trPr>
          <w:trHeight w:val="17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8C" w:rsidRPr="003809C9" w:rsidRDefault="0003368C" w:rsidP="006D7379">
            <w:pPr>
              <w:widowControl/>
              <w:wordWrap w:val="0"/>
              <w:spacing w:before="100" w:beforeAutospacing="1" w:after="100" w:afterAutospacing="1" w:line="176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4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0~13:</w:t>
            </w:r>
            <w:r w:rsidR="00B97315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176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Arial" w:hAnsi="Arial" w:cs="Arial" w:hint="eastAsia"/>
                <w:kern w:val="0"/>
                <w:sz w:val="20"/>
                <w:szCs w:val="20"/>
              </w:rPr>
              <w:t>音樂暖場</w:t>
            </w:r>
            <w:r w:rsidR="0003368C">
              <w:rPr>
                <w:rFonts w:ascii="Arial" w:hAnsi="Arial" w:cs="Arial" w:hint="eastAsia"/>
                <w:kern w:val="0"/>
                <w:sz w:val="20"/>
                <w:szCs w:val="20"/>
              </w:rPr>
              <w:t>及回顧影片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176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司儀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03368C">
            <w:pPr>
              <w:widowControl/>
              <w:wordWrap w:val="0"/>
              <w:spacing w:before="100" w:beforeAutospacing="1" w:after="100" w:afterAutospacing="1" w:line="176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畢業生入座，等候師長入席，典禮開始</w:t>
            </w:r>
          </w:p>
        </w:tc>
      </w:tr>
      <w:tr w:rsidR="00271EBB" w:rsidRPr="007C2A48" w:rsidTr="0003368C">
        <w:trPr>
          <w:trHeight w:val="53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3809C9" w:rsidRDefault="0003368C" w:rsidP="00B97315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13</w:t>
            </w:r>
            <w:r w:rsidR="00271EBB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B97315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="00271EBB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0~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13</w:t>
            </w:r>
            <w:r w:rsidR="00271EBB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B97315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271EBB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03368C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典禮開始、</w:t>
            </w:r>
            <w:r w:rsidR="00271EBB"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主席致詞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系主任</w:t>
            </w:r>
            <w:r w:rsidR="00682B8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:黃國禮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71EBB" w:rsidRPr="007C2A48" w:rsidTr="0003368C">
        <w:trPr>
          <w:trHeight w:val="3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3809C9" w:rsidRDefault="0003368C" w:rsidP="006D7379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13:</w:t>
            </w:r>
            <w:r w:rsidR="00B97315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0~1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B97315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5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撥穗及授證-知識的桂冠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系主任：黃國禮</w:t>
            </w:r>
          </w:p>
          <w:p w:rsidR="00271EBB" w:rsidRPr="007C2A48" w:rsidRDefault="00271EBB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畢業班導師</w:t>
            </w:r>
          </w:p>
          <w:p w:rsidR="00271EBB" w:rsidRDefault="00AD53B6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動畫四甲</w:t>
            </w:r>
            <w:r w:rsid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黃昭智老師</w:t>
            </w:r>
          </w:p>
          <w:p w:rsidR="0003368C" w:rsidRDefault="00AD53B6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商設四甲</w:t>
            </w:r>
            <w:r w:rsid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劉淳泓老師</w:t>
            </w:r>
          </w:p>
          <w:p w:rsidR="00271EBB" w:rsidRDefault="00AD53B6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夜視傳四甲</w:t>
            </w:r>
            <w:r w:rsid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許有麟老師</w:t>
            </w:r>
          </w:p>
          <w:p w:rsidR="00271EBB" w:rsidRPr="007C2A48" w:rsidRDefault="00271EBB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受證順序：</w:t>
            </w:r>
          </w:p>
          <w:p w:rsidR="00271EBB" w:rsidRDefault="00271EBB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1、</w:t>
            </w:r>
            <w:r w:rsidR="00682B8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動畫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四</w:t>
            </w:r>
            <w:r w:rsidR="00682B8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甲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  </w:t>
            </w:r>
            <w:r w:rsidR="0003368C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55</w:t>
            </w:r>
            <w:r w:rsidR="00AD53B6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位</w:t>
            </w: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 xml:space="preserve"> </w:t>
            </w:r>
          </w:p>
          <w:p w:rsidR="00682B8D" w:rsidRPr="007C2A48" w:rsidRDefault="0003368C" w:rsidP="00682B8D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2、商設四甲   69</w:t>
            </w:r>
            <w:r w:rsidR="00AD53B6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位</w:t>
            </w:r>
          </w:p>
          <w:p w:rsidR="00271EBB" w:rsidRPr="007C2A48" w:rsidRDefault="0003368C" w:rsidP="004754E1">
            <w:pPr>
              <w:widowControl/>
              <w:wordWrap w:val="0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3、夜視傳四甲 42</w:t>
            </w:r>
            <w:r w:rsidR="00AD53B6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位</w:t>
            </w:r>
          </w:p>
        </w:tc>
      </w:tr>
      <w:tr w:rsidR="00271EBB" w:rsidRPr="007C2A48" w:rsidTr="0003368C">
        <w:trPr>
          <w:trHeight w:val="3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3809C9" w:rsidRDefault="00271EBB" w:rsidP="006D7379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5</w:t>
            </w:r>
            <w:r w:rsidR="00CB0466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~1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4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="00CB0466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情話物語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0B6D7B" w:rsidRDefault="00271EBB" w:rsidP="00AD53B6">
            <w:pPr>
              <w:widowControl/>
              <w:wordWrap w:val="0"/>
              <w:spacing w:before="100" w:beforeAutospacing="1" w:after="100" w:afterAutospacing="1"/>
              <w:rPr>
                <w:rFonts w:ascii="新細明體" w:hAnsi="新細明體" w:cs="Arial"/>
                <w:color w:val="FF0000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畢業班導師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71EBB" w:rsidRPr="007C2A48" w:rsidTr="0003368C">
        <w:trPr>
          <w:trHeight w:val="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3809C9" w:rsidRDefault="00271EBB" w:rsidP="006D7379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4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="00CB0466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:14: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CB0466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無限的感激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0041A2" w:rsidRDefault="00271EBB" w:rsidP="00AD53B6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0041A2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畢業生代表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</w:tr>
      <w:tr w:rsidR="00271EBB" w:rsidRPr="007C2A48" w:rsidTr="0003368C">
        <w:trPr>
          <w:trHeight w:val="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3809C9" w:rsidRDefault="00271EBB" w:rsidP="006D7379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14:</w:t>
            </w:r>
            <w:r w:rsidR="006D7379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  <w:r w:rsidR="00CB0466" w:rsidRPr="003809C9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AD53B6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珍重再見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司儀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BB" w:rsidRPr="007C2A48" w:rsidRDefault="00271EBB" w:rsidP="004754E1">
            <w:pPr>
              <w:widowControl/>
              <w:wordWrap w:val="0"/>
              <w:spacing w:before="100" w:beforeAutospacing="1" w:after="100" w:afterAutospacing="1" w:line="7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2A48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全體畢業生與師長合影留念</w:t>
            </w:r>
            <w:r w:rsidR="00AD53B6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、獻花時間</w:t>
            </w:r>
          </w:p>
        </w:tc>
      </w:tr>
    </w:tbl>
    <w:p w:rsidR="00447703" w:rsidRDefault="00447703" w:rsidP="00960641">
      <w:pPr>
        <w:widowControl/>
        <w:tabs>
          <w:tab w:val="num" w:pos="480"/>
        </w:tabs>
        <w:wordWrap w:val="0"/>
        <w:ind w:left="480" w:hanging="480"/>
        <w:rPr>
          <w:b/>
          <w:kern w:val="0"/>
          <w:u w:val="single"/>
        </w:rPr>
      </w:pPr>
    </w:p>
    <w:p w:rsidR="00960641" w:rsidRPr="00456651" w:rsidRDefault="00960641" w:rsidP="00960641">
      <w:pPr>
        <w:widowControl/>
        <w:tabs>
          <w:tab w:val="num" w:pos="480"/>
        </w:tabs>
        <w:wordWrap w:val="0"/>
        <w:ind w:left="480" w:hanging="480"/>
        <w:rPr>
          <w:rFonts w:ascii="新細明體" w:hAnsi="新細明體" w:cs="新細明體"/>
          <w:b/>
          <w:kern w:val="0"/>
        </w:rPr>
      </w:pPr>
      <w:r w:rsidRPr="00456651">
        <w:rPr>
          <w:b/>
          <w:kern w:val="0"/>
          <w:u w:val="single"/>
        </w:rPr>
        <w:t>四、</w:t>
      </w:r>
      <w:r w:rsidRPr="00456651">
        <w:rPr>
          <w:rFonts w:ascii="新細明體" w:hAnsi="新細明體" w:cs="新細明體" w:hint="eastAsia"/>
          <w:b/>
          <w:kern w:val="0"/>
          <w:u w:val="single"/>
        </w:rPr>
        <w:t>參加對象：</w:t>
      </w:r>
      <w:r w:rsidRPr="00456651">
        <w:rPr>
          <w:rFonts w:ascii="新細明體" w:hAnsi="新細明體" w:cs="新細明體"/>
          <w:b/>
          <w:kern w:val="0"/>
        </w:rPr>
        <w:t xml:space="preserve"> </w:t>
      </w:r>
    </w:p>
    <w:p w:rsidR="00960641" w:rsidRPr="007C2A48" w:rsidRDefault="00960641" w:rsidP="00960641">
      <w:pPr>
        <w:widowControl/>
        <w:tabs>
          <w:tab w:val="num" w:pos="930"/>
        </w:tabs>
        <w:wordWrap w:val="0"/>
        <w:ind w:left="930" w:hanging="450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proofErr w:type="gramStart"/>
      <w:r w:rsidRPr="007C2A48">
        <w:rPr>
          <w:kern w:val="0"/>
        </w:rPr>
        <w:t>一</w:t>
      </w:r>
      <w:proofErr w:type="gramEnd"/>
      <w:r w:rsidRPr="007C2A48">
        <w:rPr>
          <w:kern w:val="0"/>
        </w:rPr>
        <w:t xml:space="preserve">)  </w:t>
      </w:r>
      <w:r w:rsidR="00355AC2">
        <w:rPr>
          <w:rFonts w:hint="eastAsia"/>
          <w:kern w:val="0"/>
        </w:rPr>
        <w:t>本屆畢業生</w:t>
      </w:r>
    </w:p>
    <w:p w:rsidR="00960641" w:rsidRPr="007C2A48" w:rsidRDefault="00960641" w:rsidP="00960641">
      <w:pPr>
        <w:widowControl/>
        <w:tabs>
          <w:tab w:val="num" w:pos="930"/>
        </w:tabs>
        <w:wordWrap w:val="0"/>
        <w:ind w:left="930" w:hanging="450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二</w:t>
      </w:r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畢業</w:t>
      </w:r>
      <w:r w:rsidR="00AD53B6">
        <w:rPr>
          <w:rFonts w:ascii="新細明體" w:hAnsi="新細明體" w:cs="新細明體" w:hint="eastAsia"/>
          <w:kern w:val="0"/>
        </w:rPr>
        <w:t>班</w:t>
      </w:r>
      <w:r w:rsidRPr="007C2A48">
        <w:rPr>
          <w:rFonts w:ascii="新細明體" w:hAnsi="新細明體" w:cs="新細明體" w:hint="eastAsia"/>
          <w:kern w:val="0"/>
        </w:rPr>
        <w:t>師長。</w:t>
      </w:r>
      <w:r w:rsidRPr="007C2A48">
        <w:rPr>
          <w:rFonts w:ascii="新細明體" w:hAnsi="新細明體" w:cs="新細明體"/>
          <w:kern w:val="0"/>
        </w:rPr>
        <w:t xml:space="preserve"> </w:t>
      </w:r>
    </w:p>
    <w:p w:rsidR="00960641" w:rsidRDefault="00960641" w:rsidP="00960641">
      <w:pPr>
        <w:widowControl/>
        <w:tabs>
          <w:tab w:val="num" w:pos="930"/>
        </w:tabs>
        <w:wordWrap w:val="0"/>
        <w:spacing w:after="240"/>
        <w:ind w:left="930" w:hanging="450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三</w:t>
      </w:r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畢業生親朋好友。</w:t>
      </w:r>
    </w:p>
    <w:p w:rsidR="00456651" w:rsidRPr="007C2A48" w:rsidRDefault="00456651" w:rsidP="00960641">
      <w:pPr>
        <w:widowControl/>
        <w:tabs>
          <w:tab w:val="num" w:pos="930"/>
        </w:tabs>
        <w:wordWrap w:val="0"/>
        <w:spacing w:after="240"/>
        <w:ind w:left="930" w:hanging="450"/>
        <w:rPr>
          <w:rFonts w:ascii="新細明體" w:hAnsi="新細明體" w:cs="新細明體"/>
          <w:kern w:val="0"/>
        </w:rPr>
      </w:pPr>
    </w:p>
    <w:p w:rsidR="00960641" w:rsidRPr="00456651" w:rsidRDefault="00960641" w:rsidP="00960641">
      <w:pPr>
        <w:widowControl/>
        <w:tabs>
          <w:tab w:val="num" w:pos="480"/>
        </w:tabs>
        <w:wordWrap w:val="0"/>
        <w:ind w:left="480" w:hanging="480"/>
        <w:rPr>
          <w:rFonts w:ascii="新細明體" w:hAnsi="新細明體" w:cs="新細明體"/>
          <w:b/>
          <w:kern w:val="0"/>
        </w:rPr>
      </w:pPr>
      <w:r w:rsidRPr="00456651">
        <w:rPr>
          <w:b/>
          <w:kern w:val="0"/>
          <w:u w:val="single"/>
        </w:rPr>
        <w:t>五、</w:t>
      </w:r>
      <w:r w:rsidRPr="00456651">
        <w:rPr>
          <w:rFonts w:ascii="新細明體" w:hAnsi="新細明體" w:cs="新細明體" w:hint="eastAsia"/>
          <w:b/>
          <w:kern w:val="0"/>
          <w:u w:val="single"/>
        </w:rPr>
        <w:t>其他：</w:t>
      </w:r>
      <w:r w:rsidRPr="00456651">
        <w:rPr>
          <w:rFonts w:ascii="新細明體" w:hAnsi="新細明體" w:cs="新細明體"/>
          <w:b/>
          <w:kern w:val="0"/>
        </w:rPr>
        <w:t xml:space="preserve"> </w:t>
      </w:r>
    </w:p>
    <w:p w:rsidR="00960641" w:rsidRPr="007C2A48" w:rsidRDefault="00960641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proofErr w:type="gramStart"/>
      <w:r w:rsidRPr="007C2A48">
        <w:rPr>
          <w:kern w:val="0"/>
        </w:rPr>
        <w:t>一</w:t>
      </w:r>
      <w:proofErr w:type="gramEnd"/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典禮安排畢業生一一上台受證、撥穗</w:t>
      </w:r>
      <w:r w:rsidR="002168B7" w:rsidRPr="007C2A48">
        <w:rPr>
          <w:rFonts w:ascii="新細明體" w:hAnsi="新細明體" w:cs="新細明體" w:hint="eastAsia"/>
          <w:kern w:val="0"/>
        </w:rPr>
        <w:t>，請出席者著</w:t>
      </w:r>
      <w:r w:rsidR="002168B7" w:rsidRPr="002F1513">
        <w:rPr>
          <w:rFonts w:ascii="新細明體" w:hAnsi="新細明體" w:cs="新細明體" w:hint="eastAsia"/>
          <w:color w:val="FF0000"/>
          <w:kern w:val="0"/>
        </w:rPr>
        <w:t>學位服及正式服裝</w:t>
      </w:r>
      <w:r w:rsidRPr="007C2A48">
        <w:rPr>
          <w:rFonts w:ascii="新細明體" w:hAnsi="新細明體" w:cs="新細明體" w:hint="eastAsia"/>
          <w:kern w:val="0"/>
        </w:rPr>
        <w:t>。</w:t>
      </w:r>
    </w:p>
    <w:p w:rsidR="00960641" w:rsidRPr="007C2A48" w:rsidRDefault="00960641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二</w:t>
      </w:r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典禮雖已邀請各畢業班導師出席，為表示對老師的重視，仍請畢業生再親自邀請為宜。</w:t>
      </w:r>
      <w:r w:rsidRPr="007C2A48">
        <w:rPr>
          <w:rFonts w:ascii="新細明體" w:hAnsi="新細明體" w:cs="新細明體"/>
          <w:kern w:val="0"/>
        </w:rPr>
        <w:t xml:space="preserve"> </w:t>
      </w:r>
    </w:p>
    <w:p w:rsidR="00AD53B6" w:rsidRDefault="00AD53B6" w:rsidP="00960641">
      <w:pPr>
        <w:widowControl/>
        <w:wordWrap w:val="0"/>
        <w:ind w:leftChars="200" w:left="1080" w:hangingChars="250" w:hanging="600"/>
        <w:rPr>
          <w:kern w:val="0"/>
        </w:rPr>
      </w:pPr>
    </w:p>
    <w:p w:rsidR="00960641" w:rsidRPr="007C2A48" w:rsidRDefault="00960641" w:rsidP="00960641">
      <w:pPr>
        <w:widowControl/>
        <w:wordWrap w:val="0"/>
        <w:ind w:leftChars="200" w:left="1080" w:hangingChars="250" w:hanging="600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三</w:t>
      </w:r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活動有專人攝影，照片於會後置於本系網頁供畢業生下載，典禮結束後，會場亦將開放照相留念。因此，請出席者避免於典禮進行中至台前拍照，以免影響他人觀禮。</w:t>
      </w:r>
    </w:p>
    <w:p w:rsidR="00960641" w:rsidRPr="007C2A48" w:rsidRDefault="00960641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四</w:t>
      </w:r>
      <w:r w:rsidRPr="007C2A48">
        <w:rPr>
          <w:kern w:val="0"/>
        </w:rPr>
        <w:t xml:space="preserve">)  </w:t>
      </w:r>
      <w:r w:rsidR="002168B7" w:rsidRPr="007C2A48">
        <w:rPr>
          <w:rFonts w:ascii="新細明體" w:hAnsi="新細明體" w:cs="新細明體" w:hint="eastAsia"/>
          <w:kern w:val="0"/>
        </w:rPr>
        <w:t>典禮將致贈每位出席之畢業生一份</w:t>
      </w:r>
      <w:r w:rsidRPr="007C2A48">
        <w:rPr>
          <w:rFonts w:ascii="新細明體" w:hAnsi="新細明體" w:cs="新細明體" w:hint="eastAsia"/>
          <w:kern w:val="0"/>
        </w:rPr>
        <w:t>畢業賀禮</w:t>
      </w:r>
      <w:r w:rsidR="002168B7" w:rsidRPr="007C2A48">
        <w:rPr>
          <w:rFonts w:ascii="新細明體" w:hAnsi="新細明體" w:cs="新細明體" w:hint="eastAsia"/>
          <w:kern w:val="0"/>
        </w:rPr>
        <w:t>與賀辭</w:t>
      </w:r>
      <w:r w:rsidRPr="007C2A48">
        <w:rPr>
          <w:rFonts w:ascii="新細明體" w:hAnsi="新細明體" w:cs="新細明體" w:hint="eastAsia"/>
          <w:kern w:val="0"/>
        </w:rPr>
        <w:t>，將於上台受證時領取。</w:t>
      </w:r>
    </w:p>
    <w:p w:rsidR="00960641" w:rsidRDefault="00960641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 w:rsidRPr="007C2A48">
        <w:rPr>
          <w:kern w:val="0"/>
        </w:rPr>
        <w:t>(</w:t>
      </w:r>
      <w:r w:rsidRPr="007C2A48">
        <w:rPr>
          <w:kern w:val="0"/>
        </w:rPr>
        <w:t>五</w:t>
      </w:r>
      <w:r w:rsidRPr="007C2A48">
        <w:rPr>
          <w:kern w:val="0"/>
        </w:rPr>
        <w:t xml:space="preserve">)  </w:t>
      </w:r>
      <w:r w:rsidRPr="007C2A48">
        <w:rPr>
          <w:rFonts w:ascii="新細明體" w:hAnsi="新細明體" w:cs="新細明體" w:hint="eastAsia"/>
          <w:kern w:val="0"/>
        </w:rPr>
        <w:t>本典禮僅為歡送畢業生儀式，出席之畢業生仍得依教務處公告之離校要件完成各項手續，始得領取畢業證書。</w:t>
      </w:r>
    </w:p>
    <w:p w:rsidR="00CB0466" w:rsidRDefault="00CB0466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(六)</w:t>
      </w:r>
      <w:r>
        <w:rPr>
          <w:rFonts w:ascii="新細明體" w:hAnsi="新細明體" w:cs="新細明體" w:hint="eastAsia"/>
          <w:kern w:val="0"/>
        </w:rPr>
        <w:tab/>
      </w:r>
      <w:r>
        <w:rPr>
          <w:rFonts w:ascii="新細明體" w:hAnsi="新細明體" w:cs="新細明體" w:hint="eastAsia"/>
          <w:kern w:val="0"/>
        </w:rPr>
        <w:tab/>
        <w:t>典禮會場中禁止飲食，請將所攜帶之食物放置會場外桌上，或收進自身包包。</w:t>
      </w:r>
    </w:p>
    <w:p w:rsidR="00CB0466" w:rsidRPr="007C2A48" w:rsidRDefault="00CB0466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(七)</w:t>
      </w:r>
      <w:r>
        <w:rPr>
          <w:rFonts w:ascii="新細明體" w:hAnsi="新細明體" w:cs="新細明體" w:hint="eastAsia"/>
          <w:kern w:val="0"/>
        </w:rPr>
        <w:tab/>
      </w:r>
      <w:r>
        <w:rPr>
          <w:rFonts w:ascii="新細明體" w:hAnsi="新細明體" w:cs="新細明體" w:hint="eastAsia"/>
          <w:kern w:val="0"/>
        </w:rPr>
        <w:tab/>
        <w:t>為了典禮流程以及動線規劃之順暢，</w:t>
      </w:r>
      <w:proofErr w:type="gramStart"/>
      <w:r>
        <w:rPr>
          <w:rFonts w:ascii="新細明體" w:hAnsi="新細明體" w:cs="新細明體" w:hint="eastAsia"/>
          <w:kern w:val="0"/>
        </w:rPr>
        <w:t>典禮間不獻花</w:t>
      </w:r>
      <w:proofErr w:type="gramEnd"/>
      <w:r>
        <w:rPr>
          <w:rFonts w:ascii="新細明體" w:hAnsi="新細明體" w:cs="新細明體" w:hint="eastAsia"/>
          <w:kern w:val="0"/>
        </w:rPr>
        <w:t>，會後合照有安排獻花時間。</w:t>
      </w:r>
    </w:p>
    <w:p w:rsidR="002168B7" w:rsidRPr="00CB0466" w:rsidRDefault="002168B7" w:rsidP="00960641">
      <w:pPr>
        <w:widowControl/>
        <w:tabs>
          <w:tab w:val="num" w:pos="930"/>
        </w:tabs>
        <w:wordWrap w:val="0"/>
        <w:ind w:leftChars="200" w:left="1049" w:hangingChars="237" w:hanging="569"/>
        <w:rPr>
          <w:rFonts w:ascii="新細明體" w:hAnsi="新細明體" w:cs="新細明體"/>
          <w:kern w:val="0"/>
        </w:rPr>
      </w:pPr>
    </w:p>
    <w:p w:rsidR="00567CD3" w:rsidRPr="007C2A48" w:rsidRDefault="00960641" w:rsidP="00960641">
      <w:pPr>
        <w:rPr>
          <w:rFonts w:ascii="新細明體" w:hAnsi="新細明體" w:cs="Arial"/>
          <w:kern w:val="0"/>
        </w:rPr>
      </w:pPr>
      <w:r w:rsidRPr="00456651">
        <w:rPr>
          <w:b/>
          <w:kern w:val="0"/>
          <w:u w:val="single"/>
        </w:rPr>
        <w:t>六、</w:t>
      </w:r>
      <w:r w:rsidRPr="00456651">
        <w:rPr>
          <w:rFonts w:ascii="新細明體" w:hAnsi="新細明體" w:cs="Arial" w:hint="eastAsia"/>
          <w:b/>
          <w:kern w:val="0"/>
          <w:u w:val="single"/>
        </w:rPr>
        <w:t>授證說明：</w:t>
      </w:r>
      <w:r w:rsidRPr="007C2A48">
        <w:rPr>
          <w:rFonts w:ascii="新細明體" w:hAnsi="新細明體" w:cs="Arial" w:hint="eastAsia"/>
          <w:kern w:val="0"/>
          <w:u w:val="single"/>
        </w:rPr>
        <w:br/>
      </w:r>
      <w:r w:rsidRPr="007C2A48">
        <w:rPr>
          <w:rFonts w:ascii="新細明體" w:hAnsi="新細明體" w:cs="Arial" w:hint="eastAsia"/>
          <w:kern w:val="0"/>
        </w:rPr>
        <w:t xml:space="preserve">　　　上台受證畢業生，依典禮司儀唱名順序</w:t>
      </w:r>
      <w:r w:rsidR="002168B7" w:rsidRPr="007C2A48">
        <w:rPr>
          <w:rFonts w:ascii="新細明體" w:hAnsi="新細明體" w:cs="Arial" w:hint="eastAsia"/>
          <w:kern w:val="0"/>
        </w:rPr>
        <w:t>(依</w:t>
      </w:r>
      <w:r w:rsidR="005E3512">
        <w:rPr>
          <w:rFonts w:ascii="新細明體" w:hAnsi="新細明體" w:cs="Arial" w:hint="eastAsia"/>
          <w:kern w:val="0"/>
        </w:rPr>
        <w:t>座位</w:t>
      </w:r>
      <w:r w:rsidR="002168B7" w:rsidRPr="007C2A48">
        <w:rPr>
          <w:rFonts w:ascii="新細明體" w:hAnsi="新細明體" w:cs="Arial" w:hint="eastAsia"/>
          <w:kern w:val="0"/>
        </w:rPr>
        <w:t>順序</w:t>
      </w:r>
      <w:r w:rsidR="005E3512">
        <w:rPr>
          <w:rFonts w:ascii="新細明體" w:hAnsi="新細明體" w:cs="Arial" w:hint="eastAsia"/>
          <w:kern w:val="0"/>
        </w:rPr>
        <w:t>輪流</w:t>
      </w:r>
      <w:r w:rsidR="002168B7" w:rsidRPr="007C2A48">
        <w:rPr>
          <w:rFonts w:ascii="新細明體" w:hAnsi="新細明體" w:cs="Arial" w:hint="eastAsia"/>
          <w:kern w:val="0"/>
        </w:rPr>
        <w:t>)</w:t>
      </w:r>
      <w:r w:rsidRPr="007C2A48">
        <w:rPr>
          <w:rFonts w:ascii="新細明體" w:hAnsi="新細明體" w:cs="Arial" w:hint="eastAsia"/>
          <w:kern w:val="0"/>
        </w:rPr>
        <w:t>，由舞台右方上台，左方下台。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219"/>
        <w:gridCol w:w="4946"/>
        <w:gridCol w:w="2432"/>
      </w:tblGrid>
      <w:tr w:rsidR="002168B7" w:rsidRPr="002E09B2" w:rsidTr="002F1513">
        <w:tc>
          <w:tcPr>
            <w:tcW w:w="1304" w:type="dxa"/>
            <w:shd w:val="clear" w:color="auto" w:fill="B3CBDA"/>
            <w:vAlign w:val="center"/>
          </w:tcPr>
          <w:p w:rsidR="002168B7" w:rsidRPr="002E09B2" w:rsidRDefault="002168B7" w:rsidP="002E09B2">
            <w:pPr>
              <w:jc w:val="center"/>
              <w:rPr>
                <w:b/>
                <w:sz w:val="22"/>
                <w:szCs w:val="22"/>
              </w:rPr>
            </w:pPr>
            <w:r w:rsidRPr="002E09B2">
              <w:rPr>
                <w:rFonts w:hint="eastAsia"/>
                <w:b/>
                <w:sz w:val="22"/>
                <w:szCs w:val="22"/>
              </w:rPr>
              <w:t>受證序號</w:t>
            </w:r>
          </w:p>
        </w:tc>
        <w:tc>
          <w:tcPr>
            <w:tcW w:w="1219" w:type="dxa"/>
            <w:shd w:val="clear" w:color="auto" w:fill="B3CBDA"/>
            <w:vAlign w:val="center"/>
          </w:tcPr>
          <w:p w:rsidR="002168B7" w:rsidRPr="002E09B2" w:rsidRDefault="007C2A48" w:rsidP="002E09B2">
            <w:pPr>
              <w:jc w:val="center"/>
              <w:rPr>
                <w:b/>
                <w:sz w:val="22"/>
                <w:szCs w:val="22"/>
              </w:rPr>
            </w:pPr>
            <w:r w:rsidRPr="002E09B2">
              <w:rPr>
                <w:rFonts w:hint="eastAsia"/>
                <w:b/>
                <w:sz w:val="22"/>
                <w:szCs w:val="22"/>
              </w:rPr>
              <w:t>班級</w:t>
            </w:r>
          </w:p>
        </w:tc>
        <w:tc>
          <w:tcPr>
            <w:tcW w:w="4946" w:type="dxa"/>
            <w:shd w:val="clear" w:color="auto" w:fill="B3CBDA"/>
            <w:vAlign w:val="center"/>
          </w:tcPr>
          <w:p w:rsidR="002168B7" w:rsidRPr="002E09B2" w:rsidRDefault="007C2A48" w:rsidP="002E09B2">
            <w:pPr>
              <w:jc w:val="center"/>
              <w:rPr>
                <w:b/>
                <w:sz w:val="22"/>
                <w:szCs w:val="22"/>
              </w:rPr>
            </w:pPr>
            <w:r w:rsidRPr="002E09B2">
              <w:rPr>
                <w:rFonts w:hint="eastAsia"/>
                <w:b/>
                <w:sz w:val="22"/>
                <w:szCs w:val="22"/>
              </w:rPr>
              <w:t>畢業生</w:t>
            </w:r>
          </w:p>
        </w:tc>
        <w:tc>
          <w:tcPr>
            <w:tcW w:w="2432" w:type="dxa"/>
            <w:shd w:val="clear" w:color="auto" w:fill="B3CBDA"/>
            <w:vAlign w:val="center"/>
          </w:tcPr>
          <w:p w:rsidR="002168B7" w:rsidRPr="002E09B2" w:rsidRDefault="007C2A48" w:rsidP="002E09B2">
            <w:pPr>
              <w:jc w:val="center"/>
              <w:rPr>
                <w:b/>
                <w:sz w:val="22"/>
                <w:szCs w:val="22"/>
              </w:rPr>
            </w:pPr>
            <w:r w:rsidRPr="002E09B2">
              <w:rPr>
                <w:rFonts w:hint="eastAsia"/>
                <w:b/>
                <w:sz w:val="22"/>
                <w:szCs w:val="22"/>
              </w:rPr>
              <w:t>備註</w:t>
            </w:r>
          </w:p>
        </w:tc>
      </w:tr>
      <w:tr w:rsidR="002168B7" w:rsidRPr="002E09B2" w:rsidTr="002F1513">
        <w:tc>
          <w:tcPr>
            <w:tcW w:w="1304" w:type="dxa"/>
            <w:vAlign w:val="center"/>
          </w:tcPr>
          <w:p w:rsidR="002168B7" w:rsidRPr="002E09B2" w:rsidRDefault="000B0F57" w:rsidP="002E09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:rsidR="002168B7" w:rsidRPr="00AD53B6" w:rsidRDefault="009D10D7" w:rsidP="00AD53B6">
            <w:r>
              <w:rPr>
                <w:rFonts w:hint="eastAsia"/>
                <w:sz w:val="22"/>
                <w:szCs w:val="22"/>
              </w:rPr>
              <w:t xml:space="preserve"> </w:t>
            </w:r>
            <w:r w:rsidR="00AD53B6" w:rsidRPr="00AD53B6">
              <w:rPr>
                <w:rFonts w:hint="eastAsia"/>
              </w:rPr>
              <w:t>動畫四</w:t>
            </w:r>
          </w:p>
        </w:tc>
        <w:tc>
          <w:tcPr>
            <w:tcW w:w="4946" w:type="dxa"/>
            <w:vAlign w:val="center"/>
          </w:tcPr>
          <w:p w:rsidR="002168B7" w:rsidRPr="002E09B2" w:rsidRDefault="00206168" w:rsidP="002E09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依安排座位就坐</w:t>
            </w:r>
          </w:p>
        </w:tc>
        <w:tc>
          <w:tcPr>
            <w:tcW w:w="2432" w:type="dxa"/>
            <w:vAlign w:val="center"/>
          </w:tcPr>
          <w:p w:rsidR="009C48BE" w:rsidRPr="002E09B2" w:rsidRDefault="009C48BE" w:rsidP="00206168">
            <w:pPr>
              <w:rPr>
                <w:sz w:val="22"/>
                <w:szCs w:val="22"/>
              </w:rPr>
            </w:pPr>
          </w:p>
        </w:tc>
      </w:tr>
      <w:tr w:rsidR="002168B7" w:rsidRPr="002E09B2" w:rsidTr="002F1513">
        <w:tc>
          <w:tcPr>
            <w:tcW w:w="1304" w:type="dxa"/>
            <w:vAlign w:val="center"/>
          </w:tcPr>
          <w:p w:rsidR="002168B7" w:rsidRPr="002E09B2" w:rsidRDefault="000B0F57" w:rsidP="002E09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center"/>
          </w:tcPr>
          <w:p w:rsidR="002168B7" w:rsidRPr="00271EBB" w:rsidRDefault="00271EBB" w:rsidP="002E09B2">
            <w:pPr>
              <w:jc w:val="center"/>
            </w:pPr>
            <w:r w:rsidRPr="00271EBB">
              <w:rPr>
                <w:rFonts w:hint="eastAsia"/>
              </w:rPr>
              <w:t>商設</w:t>
            </w:r>
            <w:r w:rsidR="007C2A48" w:rsidRPr="00271EBB">
              <w:rPr>
                <w:rFonts w:hint="eastAsia"/>
              </w:rPr>
              <w:t>四</w:t>
            </w:r>
          </w:p>
        </w:tc>
        <w:tc>
          <w:tcPr>
            <w:tcW w:w="4946" w:type="dxa"/>
            <w:vAlign w:val="center"/>
          </w:tcPr>
          <w:p w:rsidR="002168B7" w:rsidRPr="002E09B2" w:rsidRDefault="00206168" w:rsidP="002E09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依安排座位就坐</w:t>
            </w:r>
          </w:p>
        </w:tc>
        <w:tc>
          <w:tcPr>
            <w:tcW w:w="2432" w:type="dxa"/>
            <w:vAlign w:val="center"/>
          </w:tcPr>
          <w:p w:rsidR="002168B7" w:rsidRPr="002E09B2" w:rsidRDefault="002168B7" w:rsidP="002E09B2">
            <w:pPr>
              <w:jc w:val="center"/>
              <w:rPr>
                <w:sz w:val="22"/>
                <w:szCs w:val="22"/>
              </w:rPr>
            </w:pPr>
          </w:p>
        </w:tc>
      </w:tr>
      <w:tr w:rsidR="006A6956" w:rsidRPr="002E09B2" w:rsidTr="002F1513">
        <w:tc>
          <w:tcPr>
            <w:tcW w:w="1304" w:type="dxa"/>
            <w:shd w:val="clear" w:color="auto" w:fill="B3CBDA"/>
            <w:vAlign w:val="center"/>
          </w:tcPr>
          <w:p w:rsidR="007C2A48" w:rsidRPr="00567CD3" w:rsidRDefault="00AD53B6" w:rsidP="002E09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B3CBDA"/>
            <w:vAlign w:val="center"/>
          </w:tcPr>
          <w:p w:rsidR="007C2A48" w:rsidRPr="00271EBB" w:rsidRDefault="009D10D7" w:rsidP="002E09B2">
            <w:pPr>
              <w:jc w:val="center"/>
            </w:pPr>
            <w:r>
              <w:rPr>
                <w:rFonts w:hint="eastAsia"/>
              </w:rPr>
              <w:t>夜傳</w:t>
            </w:r>
            <w:r w:rsidR="007C2A48" w:rsidRPr="00271EBB">
              <w:rPr>
                <w:rFonts w:hint="eastAsia"/>
              </w:rPr>
              <w:t>四</w:t>
            </w:r>
          </w:p>
        </w:tc>
        <w:tc>
          <w:tcPr>
            <w:tcW w:w="4946" w:type="dxa"/>
            <w:shd w:val="clear" w:color="auto" w:fill="B3CBDA"/>
            <w:vAlign w:val="center"/>
          </w:tcPr>
          <w:p w:rsidR="007C2A48" w:rsidRPr="00567CD3" w:rsidRDefault="00206168" w:rsidP="002E09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依安排座位就坐</w:t>
            </w:r>
          </w:p>
        </w:tc>
        <w:tc>
          <w:tcPr>
            <w:tcW w:w="2432" w:type="dxa"/>
            <w:shd w:val="clear" w:color="auto" w:fill="B3CBDA"/>
            <w:vAlign w:val="center"/>
          </w:tcPr>
          <w:p w:rsidR="00567CD3" w:rsidRPr="00567CD3" w:rsidRDefault="00567CD3" w:rsidP="00567CD3">
            <w:pPr>
              <w:rPr>
                <w:sz w:val="20"/>
                <w:szCs w:val="20"/>
              </w:rPr>
            </w:pPr>
          </w:p>
        </w:tc>
      </w:tr>
    </w:tbl>
    <w:p w:rsidR="002168B7" w:rsidRDefault="002168B7" w:rsidP="00960641">
      <w:pPr>
        <w:rPr>
          <w:rFonts w:hint="eastAsia"/>
        </w:rPr>
      </w:pPr>
    </w:p>
    <w:p w:rsidR="003809C9" w:rsidRDefault="003809C9" w:rsidP="00960641">
      <w:r>
        <w:rPr>
          <w:rFonts w:hint="eastAsia"/>
        </w:rPr>
        <w:t>歡迎各位老師出席與蒞臨參加本次撥穗典禮活動！</w:t>
      </w:r>
    </w:p>
    <w:sectPr w:rsidR="003809C9" w:rsidSect="004566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5D" w:rsidRDefault="0067165D" w:rsidP="0095244C">
      <w:r>
        <w:separator/>
      </w:r>
    </w:p>
  </w:endnote>
  <w:endnote w:type="continuationSeparator" w:id="0">
    <w:p w:rsidR="0067165D" w:rsidRDefault="0067165D" w:rsidP="0095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5D" w:rsidRDefault="0067165D" w:rsidP="0095244C">
      <w:r>
        <w:separator/>
      </w:r>
    </w:p>
  </w:footnote>
  <w:footnote w:type="continuationSeparator" w:id="0">
    <w:p w:rsidR="0067165D" w:rsidRDefault="0067165D" w:rsidP="0095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C05"/>
    <w:multiLevelType w:val="hybridMultilevel"/>
    <w:tmpl w:val="E1C85354"/>
    <w:lvl w:ilvl="0" w:tplc="7F9E7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42076"/>
    <w:multiLevelType w:val="hybridMultilevel"/>
    <w:tmpl w:val="3CA0204E"/>
    <w:lvl w:ilvl="0" w:tplc="0AEEB0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641"/>
    <w:rsid w:val="00003DAF"/>
    <w:rsid w:val="0000470E"/>
    <w:rsid w:val="0003368C"/>
    <w:rsid w:val="00050C71"/>
    <w:rsid w:val="000904D8"/>
    <w:rsid w:val="000A7D3E"/>
    <w:rsid w:val="000B069E"/>
    <w:rsid w:val="000B0F57"/>
    <w:rsid w:val="000B6D7B"/>
    <w:rsid w:val="000B7290"/>
    <w:rsid w:val="000E01BA"/>
    <w:rsid w:val="000F4E0B"/>
    <w:rsid w:val="00137C83"/>
    <w:rsid w:val="00145AF5"/>
    <w:rsid w:val="0015050B"/>
    <w:rsid w:val="001B1EAB"/>
    <w:rsid w:val="001D0CAA"/>
    <w:rsid w:val="0020530D"/>
    <w:rsid w:val="00206168"/>
    <w:rsid w:val="002168B7"/>
    <w:rsid w:val="00233640"/>
    <w:rsid w:val="00257AC8"/>
    <w:rsid w:val="00271EBB"/>
    <w:rsid w:val="002A1B0A"/>
    <w:rsid w:val="002C4612"/>
    <w:rsid w:val="002E09B2"/>
    <w:rsid w:val="002F1513"/>
    <w:rsid w:val="00303948"/>
    <w:rsid w:val="00314AA9"/>
    <w:rsid w:val="00346193"/>
    <w:rsid w:val="00355AC2"/>
    <w:rsid w:val="003809C9"/>
    <w:rsid w:val="00392A18"/>
    <w:rsid w:val="003951BF"/>
    <w:rsid w:val="003C6025"/>
    <w:rsid w:val="00407896"/>
    <w:rsid w:val="00433E51"/>
    <w:rsid w:val="00445844"/>
    <w:rsid w:val="00447703"/>
    <w:rsid w:val="00453C90"/>
    <w:rsid w:val="00456651"/>
    <w:rsid w:val="004754E1"/>
    <w:rsid w:val="00477F02"/>
    <w:rsid w:val="00495333"/>
    <w:rsid w:val="004D644A"/>
    <w:rsid w:val="004E6251"/>
    <w:rsid w:val="005264C1"/>
    <w:rsid w:val="0054454D"/>
    <w:rsid w:val="00567CD3"/>
    <w:rsid w:val="00583DA1"/>
    <w:rsid w:val="00592A16"/>
    <w:rsid w:val="005A461E"/>
    <w:rsid w:val="005D368D"/>
    <w:rsid w:val="005E3512"/>
    <w:rsid w:val="00605C94"/>
    <w:rsid w:val="00614D04"/>
    <w:rsid w:val="0067165D"/>
    <w:rsid w:val="00682B8D"/>
    <w:rsid w:val="006A6956"/>
    <w:rsid w:val="006C10B7"/>
    <w:rsid w:val="006D7379"/>
    <w:rsid w:val="00702CEE"/>
    <w:rsid w:val="00744C4B"/>
    <w:rsid w:val="0074539D"/>
    <w:rsid w:val="00776F3F"/>
    <w:rsid w:val="0078169E"/>
    <w:rsid w:val="007C2A48"/>
    <w:rsid w:val="007C745F"/>
    <w:rsid w:val="0083205E"/>
    <w:rsid w:val="0083326E"/>
    <w:rsid w:val="00845FDF"/>
    <w:rsid w:val="008634B2"/>
    <w:rsid w:val="008A5F6C"/>
    <w:rsid w:val="008C4679"/>
    <w:rsid w:val="008D7FB2"/>
    <w:rsid w:val="008E0FE3"/>
    <w:rsid w:val="008E1CC3"/>
    <w:rsid w:val="009056F6"/>
    <w:rsid w:val="009135AB"/>
    <w:rsid w:val="0095244C"/>
    <w:rsid w:val="00960641"/>
    <w:rsid w:val="00995401"/>
    <w:rsid w:val="009C3B16"/>
    <w:rsid w:val="009C48BE"/>
    <w:rsid w:val="009D10D7"/>
    <w:rsid w:val="009D28B9"/>
    <w:rsid w:val="009D7156"/>
    <w:rsid w:val="009E4B69"/>
    <w:rsid w:val="00A308D0"/>
    <w:rsid w:val="00A45B90"/>
    <w:rsid w:val="00A71D31"/>
    <w:rsid w:val="00A84663"/>
    <w:rsid w:val="00A9558C"/>
    <w:rsid w:val="00AA6FFD"/>
    <w:rsid w:val="00AC2174"/>
    <w:rsid w:val="00AD53B6"/>
    <w:rsid w:val="00B30DC2"/>
    <w:rsid w:val="00B45459"/>
    <w:rsid w:val="00B63FBA"/>
    <w:rsid w:val="00B96C10"/>
    <w:rsid w:val="00B97315"/>
    <w:rsid w:val="00BB197B"/>
    <w:rsid w:val="00BD3275"/>
    <w:rsid w:val="00BE5ED0"/>
    <w:rsid w:val="00BF6006"/>
    <w:rsid w:val="00C24F19"/>
    <w:rsid w:val="00C54FBC"/>
    <w:rsid w:val="00C64ABB"/>
    <w:rsid w:val="00C90F91"/>
    <w:rsid w:val="00C96532"/>
    <w:rsid w:val="00CA7105"/>
    <w:rsid w:val="00CB0466"/>
    <w:rsid w:val="00CD0565"/>
    <w:rsid w:val="00D047AE"/>
    <w:rsid w:val="00D06DE4"/>
    <w:rsid w:val="00D33804"/>
    <w:rsid w:val="00D60BD7"/>
    <w:rsid w:val="00D878AB"/>
    <w:rsid w:val="00DA595A"/>
    <w:rsid w:val="00DD2768"/>
    <w:rsid w:val="00E02F54"/>
    <w:rsid w:val="00E721D9"/>
    <w:rsid w:val="00E80251"/>
    <w:rsid w:val="00E9117B"/>
    <w:rsid w:val="00E93452"/>
    <w:rsid w:val="00ED0E63"/>
    <w:rsid w:val="00EE2C99"/>
    <w:rsid w:val="00F21414"/>
    <w:rsid w:val="00F35980"/>
    <w:rsid w:val="00F368C2"/>
    <w:rsid w:val="00F460AF"/>
    <w:rsid w:val="00F50667"/>
    <w:rsid w:val="00F50AB3"/>
    <w:rsid w:val="00FC5814"/>
    <w:rsid w:val="00FD502C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E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8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5244C"/>
    <w:rPr>
      <w:kern w:val="2"/>
    </w:rPr>
  </w:style>
  <w:style w:type="paragraph" w:styleId="a6">
    <w:name w:val="footer"/>
    <w:basedOn w:val="a"/>
    <w:link w:val="a7"/>
    <w:rsid w:val="0095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5244C"/>
    <w:rPr>
      <w:kern w:val="2"/>
    </w:rPr>
  </w:style>
  <w:style w:type="character" w:customStyle="1" w:styleId="apple-style-span">
    <w:name w:val="apple-style-span"/>
    <w:basedOn w:val="a0"/>
    <w:rsid w:val="0095244C"/>
  </w:style>
  <w:style w:type="character" w:styleId="a8">
    <w:name w:val="Strong"/>
    <w:basedOn w:val="a0"/>
    <w:uiPriority w:val="22"/>
    <w:qFormat/>
    <w:rsid w:val="00033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>CMT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南台科技大學99級視覺傳達設計系第四屆畢業典禮 </dc:title>
  <dc:creator>Stut</dc:creator>
  <cp:lastModifiedBy>Maggie</cp:lastModifiedBy>
  <cp:revision>2</cp:revision>
  <dcterms:created xsi:type="dcterms:W3CDTF">2014-06-03T07:52:00Z</dcterms:created>
  <dcterms:modified xsi:type="dcterms:W3CDTF">2014-06-03T07:52:00Z</dcterms:modified>
</cp:coreProperties>
</file>