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8F" w:rsidRPr="00097064" w:rsidRDefault="001065D0" w:rsidP="001065D0">
      <w:pPr>
        <w:jc w:val="center"/>
        <w:rPr>
          <w:rFonts w:ascii="標楷體" w:eastAsia="標楷體" w:hAnsi="標楷體"/>
          <w:sz w:val="28"/>
          <w:szCs w:val="28"/>
        </w:rPr>
      </w:pPr>
      <w:r w:rsidRPr="00097064">
        <w:rPr>
          <w:rFonts w:ascii="標楷體" w:eastAsia="標楷體" w:hAnsi="標楷體" w:hint="eastAsia"/>
          <w:sz w:val="28"/>
          <w:szCs w:val="28"/>
        </w:rPr>
        <w:t>2014全國大專院校  大傳</w:t>
      </w:r>
      <w:proofErr w:type="gramStart"/>
      <w:r w:rsidRPr="00097064">
        <w:rPr>
          <w:rFonts w:ascii="標楷體" w:eastAsia="標楷體" w:hAnsi="標楷體" w:hint="eastAsia"/>
          <w:sz w:val="28"/>
          <w:szCs w:val="28"/>
        </w:rPr>
        <w:t>盃</w:t>
      </w:r>
      <w:proofErr w:type="gramEnd"/>
    </w:p>
    <w:p w:rsidR="001065D0" w:rsidRPr="001065D0" w:rsidRDefault="001065D0" w:rsidP="001065D0">
      <w:pPr>
        <w:rPr>
          <w:rFonts w:ascii="標楷體" w:eastAsia="標楷體" w:hAnsi="標楷體"/>
        </w:rPr>
      </w:pPr>
    </w:p>
    <w:p w:rsidR="00FC7792" w:rsidRPr="00097064" w:rsidRDefault="001065D0" w:rsidP="001065D0">
      <w:pPr>
        <w:rPr>
          <w:rFonts w:ascii="標楷體" w:eastAsia="標楷體" w:hAnsi="標楷體"/>
          <w:szCs w:val="24"/>
        </w:rPr>
      </w:pPr>
      <w:r w:rsidRPr="00097064">
        <w:rPr>
          <w:rFonts w:ascii="標楷體" w:eastAsia="標楷體" w:hAnsi="標楷體" w:hint="eastAsia"/>
          <w:szCs w:val="24"/>
        </w:rPr>
        <w:t>本屆全國大傳</w:t>
      </w:r>
      <w:proofErr w:type="gramStart"/>
      <w:r w:rsidRPr="00097064">
        <w:rPr>
          <w:rFonts w:ascii="標楷體" w:eastAsia="標楷體" w:hAnsi="標楷體" w:hint="eastAsia"/>
          <w:szCs w:val="24"/>
        </w:rPr>
        <w:t>盃</w:t>
      </w:r>
      <w:proofErr w:type="gramEnd"/>
      <w:r w:rsidRPr="00097064">
        <w:rPr>
          <w:rFonts w:ascii="標楷體" w:eastAsia="標楷體" w:hAnsi="標楷體" w:hint="eastAsia"/>
          <w:szCs w:val="24"/>
        </w:rPr>
        <w:t>由銘傳大學傳播學院主辦，並即將於2014年</w:t>
      </w:r>
      <w:r w:rsidR="00414A65">
        <w:rPr>
          <w:rFonts w:ascii="標楷體" w:eastAsia="標楷體" w:hAnsi="標楷體" w:hint="eastAsia"/>
          <w:szCs w:val="24"/>
        </w:rPr>
        <w:t>4</w:t>
      </w:r>
      <w:r w:rsidRPr="00097064">
        <w:rPr>
          <w:rFonts w:ascii="標楷體" w:eastAsia="標楷體" w:hAnsi="標楷體" w:hint="eastAsia"/>
          <w:szCs w:val="24"/>
        </w:rPr>
        <w:t>月</w:t>
      </w:r>
      <w:r w:rsidR="00414A65">
        <w:rPr>
          <w:rFonts w:ascii="標楷體" w:eastAsia="標楷體" w:hAnsi="標楷體" w:hint="eastAsia"/>
          <w:szCs w:val="24"/>
        </w:rPr>
        <w:t>26</w:t>
      </w:r>
      <w:r w:rsidR="007D2F7A">
        <w:rPr>
          <w:rFonts w:ascii="標楷體" w:eastAsia="標楷體" w:hAnsi="標楷體" w:hint="eastAsia"/>
          <w:szCs w:val="24"/>
        </w:rPr>
        <w:t>日</w:t>
      </w:r>
      <w:r w:rsidR="00414A65">
        <w:rPr>
          <w:rFonts w:ascii="標楷體" w:eastAsia="標楷體" w:hAnsi="標楷體" w:hint="eastAsia"/>
          <w:szCs w:val="24"/>
        </w:rPr>
        <w:t>27</w:t>
      </w:r>
      <w:r w:rsidRPr="00097064">
        <w:rPr>
          <w:rFonts w:ascii="標楷體" w:eastAsia="標楷體" w:hAnsi="標楷體" w:hint="eastAsia"/>
          <w:szCs w:val="24"/>
        </w:rPr>
        <w:t>日舉行賽事。煩請將此訊息</w:t>
      </w:r>
      <w:proofErr w:type="gramStart"/>
      <w:r w:rsidRPr="00097064">
        <w:rPr>
          <w:rFonts w:ascii="標楷體" w:eastAsia="標楷體" w:hAnsi="標楷體" w:hint="eastAsia"/>
          <w:szCs w:val="24"/>
        </w:rPr>
        <w:t>傳達至系上</w:t>
      </w:r>
      <w:proofErr w:type="gramEnd"/>
      <w:r w:rsidRPr="00097064">
        <w:rPr>
          <w:rFonts w:ascii="標楷體" w:eastAsia="標楷體" w:hAnsi="標楷體" w:hint="eastAsia"/>
          <w:szCs w:val="24"/>
        </w:rPr>
        <w:t>之籃球隊隊長及經理，敬</w:t>
      </w:r>
      <w:proofErr w:type="gramStart"/>
      <w:r w:rsidRPr="00097064">
        <w:rPr>
          <w:rFonts w:ascii="標楷體" w:eastAsia="標楷體" w:hAnsi="標楷體" w:hint="eastAsia"/>
          <w:szCs w:val="24"/>
        </w:rPr>
        <w:t>邀貴系</w:t>
      </w:r>
      <w:proofErr w:type="gramEnd"/>
      <w:r w:rsidRPr="00097064">
        <w:rPr>
          <w:rFonts w:ascii="標楷體" w:eastAsia="標楷體" w:hAnsi="標楷體" w:hint="eastAsia"/>
          <w:szCs w:val="24"/>
        </w:rPr>
        <w:t>參加。</w:t>
      </w:r>
    </w:p>
    <w:p w:rsidR="001065D0" w:rsidRPr="00097064" w:rsidRDefault="001065D0" w:rsidP="001065D0">
      <w:pPr>
        <w:rPr>
          <w:rFonts w:ascii="標楷體" w:eastAsia="標楷體" w:hAnsi="標楷體"/>
          <w:szCs w:val="24"/>
        </w:rPr>
      </w:pPr>
      <w:r w:rsidRPr="00097064">
        <w:rPr>
          <w:rFonts w:ascii="標楷體" w:eastAsia="標楷體" w:hAnsi="標楷體" w:hint="eastAsia"/>
          <w:szCs w:val="24"/>
        </w:rPr>
        <w:t>本比賽主辦單位保有活動內容變更之權利。</w:t>
      </w:r>
    </w:p>
    <w:p w:rsidR="001065D0" w:rsidRPr="00097064" w:rsidRDefault="001065D0" w:rsidP="001065D0">
      <w:pPr>
        <w:rPr>
          <w:rFonts w:ascii="標楷體" w:eastAsia="標楷體" w:hAnsi="標楷體"/>
          <w:szCs w:val="24"/>
        </w:rPr>
      </w:pPr>
    </w:p>
    <w:p w:rsidR="001065D0" w:rsidRPr="00097064" w:rsidRDefault="001065D0" w:rsidP="001065D0">
      <w:pPr>
        <w:rPr>
          <w:rFonts w:ascii="標楷體" w:eastAsia="標楷體" w:hAnsi="標楷體"/>
          <w:szCs w:val="24"/>
        </w:rPr>
      </w:pPr>
    </w:p>
    <w:p w:rsidR="001065D0" w:rsidRPr="00097064" w:rsidRDefault="001065D0" w:rsidP="001065D0">
      <w:pPr>
        <w:rPr>
          <w:rFonts w:ascii="標楷體" w:eastAsia="標楷體" w:hAnsi="標楷體"/>
          <w:szCs w:val="24"/>
        </w:rPr>
      </w:pPr>
      <w:r w:rsidRPr="00097064">
        <w:rPr>
          <w:rFonts w:ascii="標楷體" w:eastAsia="標楷體" w:hAnsi="標楷體" w:hint="eastAsia"/>
          <w:szCs w:val="24"/>
        </w:rPr>
        <w:t>比賽時間:2014年</w:t>
      </w:r>
      <w:r w:rsidR="00414A65">
        <w:rPr>
          <w:rFonts w:ascii="標楷體" w:eastAsia="標楷體" w:hAnsi="標楷體" w:hint="eastAsia"/>
          <w:szCs w:val="24"/>
        </w:rPr>
        <w:t>4</w:t>
      </w:r>
      <w:r w:rsidRPr="00097064">
        <w:rPr>
          <w:rFonts w:ascii="標楷體" w:eastAsia="標楷體" w:hAnsi="標楷體" w:hint="eastAsia"/>
          <w:szCs w:val="24"/>
        </w:rPr>
        <w:t>月</w:t>
      </w:r>
      <w:r w:rsidR="00414A65">
        <w:rPr>
          <w:rFonts w:ascii="標楷體" w:eastAsia="標楷體" w:hAnsi="標楷體" w:hint="eastAsia"/>
          <w:szCs w:val="24"/>
        </w:rPr>
        <w:t>26</w:t>
      </w:r>
      <w:r w:rsidRPr="00097064">
        <w:rPr>
          <w:rFonts w:ascii="標楷體" w:eastAsia="標楷體" w:hAnsi="標楷體" w:hint="eastAsia"/>
          <w:szCs w:val="24"/>
        </w:rPr>
        <w:t>日(六)-2014年</w:t>
      </w:r>
      <w:r w:rsidR="00414A65">
        <w:rPr>
          <w:rFonts w:ascii="標楷體" w:eastAsia="標楷體" w:hAnsi="標楷體" w:hint="eastAsia"/>
          <w:szCs w:val="24"/>
        </w:rPr>
        <w:t>4</w:t>
      </w:r>
      <w:r w:rsidRPr="00097064">
        <w:rPr>
          <w:rFonts w:ascii="標楷體" w:eastAsia="標楷體" w:hAnsi="標楷體" w:hint="eastAsia"/>
          <w:szCs w:val="24"/>
        </w:rPr>
        <w:t>月</w:t>
      </w:r>
      <w:r w:rsidR="00414A65">
        <w:rPr>
          <w:rFonts w:ascii="標楷體" w:eastAsia="標楷體" w:hAnsi="標楷體" w:hint="eastAsia"/>
          <w:szCs w:val="24"/>
        </w:rPr>
        <w:t>27</w:t>
      </w:r>
      <w:r w:rsidRPr="00097064">
        <w:rPr>
          <w:rFonts w:ascii="標楷體" w:eastAsia="標楷體" w:hAnsi="標楷體" w:hint="eastAsia"/>
          <w:szCs w:val="24"/>
        </w:rPr>
        <w:t>日(日)</w:t>
      </w:r>
    </w:p>
    <w:p w:rsidR="001065D0" w:rsidRPr="00742006" w:rsidRDefault="001065D0" w:rsidP="001065D0">
      <w:pPr>
        <w:rPr>
          <w:rFonts w:ascii="標楷體" w:eastAsia="標楷體" w:hAnsi="標楷體"/>
          <w:szCs w:val="24"/>
        </w:rPr>
      </w:pPr>
    </w:p>
    <w:p w:rsidR="001065D0" w:rsidRPr="00097064" w:rsidRDefault="001065D0" w:rsidP="001065D0">
      <w:pPr>
        <w:rPr>
          <w:rFonts w:ascii="標楷體" w:eastAsia="標楷體" w:hAnsi="標楷體"/>
          <w:szCs w:val="24"/>
        </w:rPr>
      </w:pPr>
      <w:r w:rsidRPr="00097064">
        <w:rPr>
          <w:rFonts w:ascii="標楷體" w:eastAsia="標楷體" w:hAnsi="標楷體" w:hint="eastAsia"/>
          <w:szCs w:val="24"/>
        </w:rPr>
        <w:t>比賽地點:</w:t>
      </w:r>
      <w:r w:rsidR="00742006">
        <w:rPr>
          <w:rFonts w:ascii="標楷體" w:eastAsia="標楷體" w:hAnsi="標楷體" w:hint="eastAsia"/>
          <w:szCs w:val="24"/>
        </w:rPr>
        <w:t>第一天於明倫高中橋下籃球場，第二天八強後於銘傳大學逸仙堂</w:t>
      </w:r>
    </w:p>
    <w:p w:rsidR="001065D0" w:rsidRPr="00097064" w:rsidRDefault="001065D0" w:rsidP="001065D0">
      <w:pPr>
        <w:rPr>
          <w:rFonts w:ascii="標楷體" w:eastAsia="標楷體" w:hAnsi="標楷體"/>
          <w:szCs w:val="24"/>
        </w:rPr>
      </w:pPr>
    </w:p>
    <w:p w:rsidR="001065D0" w:rsidRPr="00097064" w:rsidRDefault="001065D0" w:rsidP="001065D0">
      <w:pPr>
        <w:rPr>
          <w:rFonts w:ascii="標楷體" w:eastAsia="標楷體" w:hAnsi="標楷體"/>
          <w:szCs w:val="24"/>
        </w:rPr>
      </w:pPr>
      <w:r w:rsidRPr="00097064">
        <w:rPr>
          <w:rFonts w:ascii="標楷體" w:eastAsia="標楷體" w:hAnsi="標楷體" w:hint="eastAsia"/>
          <w:szCs w:val="24"/>
        </w:rPr>
        <w:t>報名費用:新台幣</w:t>
      </w:r>
      <w:r w:rsidR="00C8221F">
        <w:rPr>
          <w:rFonts w:ascii="標楷體" w:eastAsia="標楷體" w:hAnsi="標楷體" w:hint="eastAsia"/>
          <w:szCs w:val="24"/>
        </w:rPr>
        <w:t>4500</w:t>
      </w:r>
      <w:r w:rsidRPr="00097064">
        <w:rPr>
          <w:rFonts w:ascii="標楷體" w:eastAsia="標楷體" w:hAnsi="標楷體" w:hint="eastAsia"/>
          <w:szCs w:val="24"/>
        </w:rPr>
        <w:t>元整，</w:t>
      </w:r>
      <w:r w:rsidR="00C8221F">
        <w:rPr>
          <w:rFonts w:ascii="標楷體" w:eastAsia="標楷體" w:hAnsi="標楷體" w:hint="eastAsia"/>
          <w:szCs w:val="24"/>
        </w:rPr>
        <w:t>含</w:t>
      </w:r>
      <w:bookmarkStart w:id="0" w:name="_GoBack"/>
      <w:bookmarkEnd w:id="0"/>
      <w:r w:rsidRPr="00097064">
        <w:rPr>
          <w:rFonts w:ascii="標楷體" w:eastAsia="標楷體" w:hAnsi="標楷體" w:hint="eastAsia"/>
          <w:szCs w:val="24"/>
        </w:rPr>
        <w:t>保證金</w:t>
      </w:r>
      <w:r w:rsidR="00F15766" w:rsidRPr="00097064">
        <w:rPr>
          <w:rFonts w:ascii="標楷體" w:eastAsia="標楷體" w:hAnsi="標楷體" w:hint="eastAsia"/>
          <w:szCs w:val="24"/>
        </w:rPr>
        <w:t>1000</w:t>
      </w:r>
      <w:r w:rsidRPr="00097064">
        <w:rPr>
          <w:rFonts w:ascii="標楷體" w:eastAsia="標楷體" w:hAnsi="標楷體" w:hint="eastAsia"/>
          <w:szCs w:val="24"/>
        </w:rPr>
        <w:t>元</w:t>
      </w:r>
    </w:p>
    <w:p w:rsidR="001065D0" w:rsidRPr="00097064" w:rsidRDefault="001065D0" w:rsidP="001065D0">
      <w:pPr>
        <w:rPr>
          <w:rFonts w:ascii="標楷體" w:eastAsia="標楷體" w:hAnsi="標楷體" w:cs="Times New Roman"/>
          <w:szCs w:val="24"/>
        </w:rPr>
      </w:pPr>
      <w:r w:rsidRPr="00097064">
        <w:rPr>
          <w:rFonts w:ascii="標楷體" w:eastAsia="標楷體" w:hAnsi="標楷體" w:cs="Times New Roman"/>
          <w:szCs w:val="24"/>
        </w:rPr>
        <w:t>(若無違反大會條例，保證金將在完全比賽後全數退回。非完全比賽之隊伍，為保障各校權益，將視為棄賽，並且同違反大會條例，不退還保證金惟當遇上天災、人禍，或任何無法抗拒之外力因素無法出賽時例外。</w:t>
      </w:r>
      <w:r w:rsidR="00414A65">
        <w:rPr>
          <w:rFonts w:ascii="標楷體" w:eastAsia="標楷體" w:hAnsi="標楷體" w:cs="Times New Roman" w:hint="eastAsia"/>
          <w:szCs w:val="24"/>
        </w:rPr>
        <w:t>若於比賽前兩周退出</w:t>
      </w:r>
      <w:r w:rsidRPr="00097064">
        <w:rPr>
          <w:rFonts w:ascii="標楷體" w:eastAsia="標楷體" w:hAnsi="標楷體" w:cs="Times New Roman"/>
          <w:szCs w:val="24"/>
        </w:rPr>
        <w:t>，視同放棄初賽資格，並且同違反大會條例，不退還保證金。</w:t>
      </w:r>
    </w:p>
    <w:p w:rsidR="001065D0" w:rsidRPr="00097064" w:rsidRDefault="001065D0" w:rsidP="001065D0">
      <w:pPr>
        <w:rPr>
          <w:rFonts w:ascii="標楷體" w:eastAsia="標楷體" w:hAnsi="標楷體" w:cs="Times New Roman"/>
          <w:szCs w:val="24"/>
        </w:rPr>
      </w:pPr>
    </w:p>
    <w:p w:rsidR="00742006" w:rsidRDefault="001065D0" w:rsidP="001065D0">
      <w:pPr>
        <w:rPr>
          <w:rFonts w:ascii="標楷體" w:eastAsia="標楷體" w:hAnsi="標楷體" w:cs="Times New Roman"/>
          <w:szCs w:val="24"/>
        </w:rPr>
      </w:pPr>
      <w:r w:rsidRPr="00097064">
        <w:rPr>
          <w:rFonts w:ascii="標楷體" w:eastAsia="標楷體" w:hAnsi="標楷體" w:cs="Times New Roman" w:hint="eastAsia"/>
          <w:szCs w:val="24"/>
        </w:rPr>
        <w:t>報名期限:自</w:t>
      </w:r>
      <w:r w:rsidR="00097064" w:rsidRPr="00097064">
        <w:rPr>
          <w:rFonts w:ascii="標楷體" w:eastAsia="標楷體" w:hAnsi="標楷體" w:cs="Times New Roman" w:hint="eastAsia"/>
          <w:szCs w:val="24"/>
        </w:rPr>
        <w:t>即日起</w:t>
      </w:r>
      <w:r w:rsidRPr="00097064">
        <w:rPr>
          <w:rFonts w:ascii="標楷體" w:eastAsia="標楷體" w:hAnsi="標楷體" w:cs="Times New Roman" w:hint="eastAsia"/>
          <w:szCs w:val="24"/>
        </w:rPr>
        <w:t>起至2013年</w:t>
      </w:r>
      <w:r w:rsidR="00F15766" w:rsidRPr="00097064">
        <w:rPr>
          <w:rFonts w:ascii="標楷體" w:eastAsia="標楷體" w:hAnsi="標楷體" w:cs="Times New Roman" w:hint="eastAsia"/>
          <w:szCs w:val="24"/>
        </w:rPr>
        <w:t>3</w:t>
      </w:r>
      <w:r w:rsidRPr="00097064">
        <w:rPr>
          <w:rFonts w:ascii="標楷體" w:eastAsia="標楷體" w:hAnsi="標楷體" w:cs="Times New Roman" w:hint="eastAsia"/>
          <w:szCs w:val="24"/>
        </w:rPr>
        <w:t>月</w:t>
      </w:r>
      <w:r w:rsidR="00C9755B">
        <w:rPr>
          <w:rFonts w:ascii="標楷體" w:eastAsia="標楷體" w:hAnsi="標楷體" w:cs="Times New Roman" w:hint="eastAsia"/>
          <w:szCs w:val="24"/>
        </w:rPr>
        <w:t>21</w:t>
      </w:r>
      <w:r w:rsidR="00097064" w:rsidRPr="00097064">
        <w:rPr>
          <w:rFonts w:ascii="標楷體" w:eastAsia="標楷體" w:hAnsi="標楷體" w:cs="Times New Roman" w:hint="eastAsia"/>
          <w:szCs w:val="24"/>
        </w:rPr>
        <w:t>日(五)</w:t>
      </w:r>
      <w:r w:rsidRPr="00097064">
        <w:rPr>
          <w:rFonts w:ascii="標楷體" w:eastAsia="標楷體" w:hAnsi="標楷體" w:cs="Times New Roman" w:hint="eastAsia"/>
          <w:szCs w:val="24"/>
        </w:rPr>
        <w:t>。</w:t>
      </w:r>
    </w:p>
    <w:p w:rsidR="00742006" w:rsidRPr="00D6047F" w:rsidRDefault="00742006" w:rsidP="00742006">
      <w:pPr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Cs w:val="24"/>
        </w:rPr>
        <w:t>請於時間截止前</w:t>
      </w:r>
      <w:r w:rsidRPr="00D6047F">
        <w:rPr>
          <w:rFonts w:ascii="標楷體" w:eastAsia="標楷體" w:hAnsi="標楷體" w:hint="eastAsia"/>
        </w:rPr>
        <w:t>匯款方式</w:t>
      </w:r>
      <w:proofErr w:type="gramStart"/>
      <w:r w:rsidRPr="00D6047F">
        <w:rPr>
          <w:rFonts w:ascii="標楷體" w:eastAsia="標楷體" w:hAnsi="標楷體" w:hint="eastAsia"/>
        </w:rPr>
        <w:t>匯</w:t>
      </w:r>
      <w:proofErr w:type="gramEnd"/>
      <w:r w:rsidRPr="00D6047F">
        <w:rPr>
          <w:rFonts w:ascii="標楷體" w:eastAsia="標楷體" w:hAnsi="標楷體" w:hint="eastAsia"/>
        </w:rPr>
        <w:t xml:space="preserve">至: </w:t>
      </w:r>
    </w:p>
    <w:p w:rsidR="00742006" w:rsidRPr="00742006" w:rsidRDefault="00742006" w:rsidP="00742006">
      <w:pPr>
        <w:rPr>
          <w:rFonts w:ascii="標楷體" w:eastAsia="標楷體" w:hAnsi="標楷體"/>
          <w:b/>
        </w:rPr>
      </w:pPr>
      <w:r w:rsidRPr="00742006">
        <w:rPr>
          <w:rFonts w:ascii="標楷體" w:eastAsia="標楷體" w:hAnsi="標楷體" w:hint="eastAsia"/>
          <w:b/>
        </w:rPr>
        <w:t>中國信託 中和分行  (822) 749540236239 戶名:黃品</w:t>
      </w:r>
      <w:proofErr w:type="gramStart"/>
      <w:r w:rsidRPr="00742006">
        <w:rPr>
          <w:rFonts w:ascii="標楷體" w:eastAsia="標楷體" w:hAnsi="標楷體" w:hint="eastAsia"/>
          <w:b/>
        </w:rPr>
        <w:t>諺</w:t>
      </w:r>
      <w:proofErr w:type="gramEnd"/>
    </w:p>
    <w:p w:rsidR="001065D0" w:rsidRPr="00097064" w:rsidRDefault="001065D0" w:rsidP="001065D0">
      <w:pPr>
        <w:rPr>
          <w:rFonts w:ascii="標楷體" w:eastAsia="標楷體" w:hAnsi="標楷體" w:cs="Times New Roman"/>
          <w:szCs w:val="24"/>
        </w:rPr>
      </w:pPr>
      <w:r w:rsidRPr="00097064">
        <w:rPr>
          <w:rFonts w:ascii="標楷體" w:eastAsia="標楷體" w:hAnsi="標楷體" w:cs="Times New Roman" w:hint="eastAsia"/>
          <w:szCs w:val="24"/>
        </w:rPr>
        <w:t>匯款資訊:</w:t>
      </w:r>
    </w:p>
    <w:p w:rsidR="001065D0" w:rsidRPr="00097064" w:rsidRDefault="001065D0" w:rsidP="001065D0">
      <w:pPr>
        <w:rPr>
          <w:rFonts w:ascii="標楷體" w:eastAsia="標楷體" w:hAnsi="標楷體" w:cs="Times New Roman"/>
          <w:szCs w:val="24"/>
        </w:rPr>
      </w:pPr>
      <w:r w:rsidRPr="00097064">
        <w:rPr>
          <w:rFonts w:ascii="標楷體" w:eastAsia="標楷體" w:hAnsi="標楷體" w:cs="Times New Roman" w:hint="eastAsia"/>
          <w:szCs w:val="24"/>
        </w:rPr>
        <w:t xml:space="preserve">         戶名:</w:t>
      </w:r>
    </w:p>
    <w:p w:rsidR="001065D0" w:rsidRPr="00097064" w:rsidRDefault="001065D0" w:rsidP="001065D0">
      <w:pPr>
        <w:rPr>
          <w:rFonts w:ascii="標楷體" w:eastAsia="標楷體" w:hAnsi="標楷體" w:cs="Times New Roman"/>
          <w:szCs w:val="24"/>
        </w:rPr>
      </w:pPr>
      <w:r w:rsidRPr="00097064">
        <w:rPr>
          <w:rFonts w:ascii="標楷體" w:eastAsia="標楷體" w:hAnsi="標楷體" w:cs="Times New Roman" w:hint="eastAsia"/>
          <w:szCs w:val="24"/>
        </w:rPr>
        <w:t xml:space="preserve">         帳號:</w:t>
      </w:r>
    </w:p>
    <w:p w:rsidR="001065D0" w:rsidRPr="00097064" w:rsidRDefault="001065D0" w:rsidP="001065D0">
      <w:pPr>
        <w:rPr>
          <w:rFonts w:ascii="標楷體" w:eastAsia="標楷體" w:hAnsi="標楷體" w:cs="Times New Roman"/>
          <w:szCs w:val="24"/>
        </w:rPr>
      </w:pPr>
      <w:r w:rsidRPr="00097064">
        <w:rPr>
          <w:rFonts w:ascii="標楷體" w:eastAsia="標楷體" w:hAnsi="標楷體" w:cs="Times New Roman" w:hint="eastAsia"/>
          <w:szCs w:val="24"/>
        </w:rPr>
        <w:t xml:space="preserve">         匯款金額</w:t>
      </w:r>
    </w:p>
    <w:p w:rsidR="00FC7792" w:rsidRPr="00097064" w:rsidRDefault="00FC7792" w:rsidP="001065D0">
      <w:pPr>
        <w:rPr>
          <w:rFonts w:ascii="標楷體" w:eastAsia="標楷體" w:hAnsi="標楷體" w:cs="Times New Roman"/>
          <w:szCs w:val="24"/>
        </w:rPr>
      </w:pPr>
      <w:r w:rsidRPr="00097064">
        <w:rPr>
          <w:rFonts w:ascii="標楷體" w:eastAsia="標楷體" w:hAnsi="標楷體" w:cs="Times New Roman" w:hint="eastAsia"/>
          <w:szCs w:val="24"/>
        </w:rPr>
        <w:t>匯款後，請填下列表格寄至信箱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C7792" w:rsidRPr="00097064" w:rsidTr="00FC7792">
        <w:tc>
          <w:tcPr>
            <w:tcW w:w="8362" w:type="dxa"/>
          </w:tcPr>
          <w:p w:rsidR="00FC7792" w:rsidRPr="00097064" w:rsidRDefault="00FC7792" w:rsidP="001065D0">
            <w:pPr>
              <w:rPr>
                <w:rFonts w:ascii="標楷體" w:eastAsia="標楷體" w:hAnsi="標楷體" w:cs="Times New Roman"/>
                <w:szCs w:val="24"/>
              </w:rPr>
            </w:pPr>
            <w:r w:rsidRPr="00097064">
              <w:rPr>
                <w:rFonts w:ascii="標楷體" w:eastAsia="標楷體" w:hAnsi="標楷體" w:cs="Times New Roman" w:hint="eastAsia"/>
                <w:szCs w:val="24"/>
              </w:rPr>
              <w:t>2014全國大專院校大傳</w:t>
            </w:r>
            <w:proofErr w:type="gramStart"/>
            <w:r w:rsidRPr="00097064">
              <w:rPr>
                <w:rFonts w:ascii="標楷體" w:eastAsia="標楷體" w:hAnsi="標楷體" w:cs="Times New Roman" w:hint="eastAsia"/>
                <w:szCs w:val="24"/>
              </w:rPr>
              <w:t>盃</w:t>
            </w:r>
            <w:proofErr w:type="gramEnd"/>
            <w:r w:rsidRPr="00097064">
              <w:rPr>
                <w:rFonts w:ascii="標楷體" w:eastAsia="標楷體" w:hAnsi="標楷體" w:cs="Times New Roman" w:hint="eastAsia"/>
                <w:szCs w:val="24"/>
              </w:rPr>
              <w:t>報名資訊</w:t>
            </w:r>
          </w:p>
        </w:tc>
      </w:tr>
      <w:tr w:rsidR="00FC7792" w:rsidRPr="00097064" w:rsidTr="00FC7792">
        <w:tc>
          <w:tcPr>
            <w:tcW w:w="8362" w:type="dxa"/>
          </w:tcPr>
          <w:p w:rsidR="00FC7792" w:rsidRPr="00097064" w:rsidRDefault="00FC7792" w:rsidP="001065D0">
            <w:pPr>
              <w:rPr>
                <w:rFonts w:ascii="標楷體" w:eastAsia="標楷體" w:hAnsi="標楷體" w:cs="Times New Roman"/>
                <w:szCs w:val="24"/>
              </w:rPr>
            </w:pPr>
            <w:r w:rsidRPr="00097064">
              <w:rPr>
                <w:rFonts w:ascii="標楷體" w:eastAsia="標楷體" w:hAnsi="標楷體" w:cs="Times New Roman" w:hint="eastAsia"/>
                <w:szCs w:val="24"/>
              </w:rPr>
              <w:t>匯款學校及科系名稱:</w:t>
            </w:r>
          </w:p>
        </w:tc>
      </w:tr>
      <w:tr w:rsidR="00FC7792" w:rsidRPr="00097064" w:rsidTr="00FC7792">
        <w:tc>
          <w:tcPr>
            <w:tcW w:w="8362" w:type="dxa"/>
          </w:tcPr>
          <w:p w:rsidR="00FC7792" w:rsidRPr="00097064" w:rsidRDefault="00FC7792" w:rsidP="001065D0">
            <w:pPr>
              <w:rPr>
                <w:rFonts w:ascii="標楷體" w:eastAsia="標楷體" w:hAnsi="標楷體" w:cs="Times New Roman"/>
                <w:szCs w:val="24"/>
              </w:rPr>
            </w:pPr>
            <w:r w:rsidRPr="00097064">
              <w:rPr>
                <w:rFonts w:ascii="標楷體" w:eastAsia="標楷體" w:hAnsi="標楷體" w:cs="Times New Roman" w:hint="eastAsia"/>
                <w:szCs w:val="24"/>
              </w:rPr>
              <w:t>匯款人姓名:</w:t>
            </w:r>
          </w:p>
        </w:tc>
      </w:tr>
      <w:tr w:rsidR="00FC7792" w:rsidRPr="00097064" w:rsidTr="00FC7792">
        <w:tc>
          <w:tcPr>
            <w:tcW w:w="8362" w:type="dxa"/>
          </w:tcPr>
          <w:p w:rsidR="00FC7792" w:rsidRPr="00097064" w:rsidRDefault="00FC7792" w:rsidP="001065D0">
            <w:pPr>
              <w:rPr>
                <w:rFonts w:ascii="標楷體" w:eastAsia="標楷體" w:hAnsi="標楷體" w:cs="Times New Roman"/>
                <w:szCs w:val="24"/>
              </w:rPr>
            </w:pPr>
            <w:r w:rsidRPr="00097064">
              <w:rPr>
                <w:rFonts w:ascii="標楷體" w:eastAsia="標楷體" w:hAnsi="標楷體" w:cs="Times New Roman" w:hint="eastAsia"/>
                <w:szCs w:val="24"/>
              </w:rPr>
              <w:t>匯款日期:</w:t>
            </w:r>
          </w:p>
        </w:tc>
      </w:tr>
      <w:tr w:rsidR="00FC7792" w:rsidRPr="00097064" w:rsidTr="00FC7792">
        <w:tc>
          <w:tcPr>
            <w:tcW w:w="8362" w:type="dxa"/>
          </w:tcPr>
          <w:p w:rsidR="00FC7792" w:rsidRPr="00097064" w:rsidRDefault="00FC7792" w:rsidP="001065D0">
            <w:pPr>
              <w:rPr>
                <w:rFonts w:ascii="標楷體" w:eastAsia="標楷體" w:hAnsi="標楷體" w:cs="Times New Roman"/>
                <w:szCs w:val="24"/>
              </w:rPr>
            </w:pPr>
            <w:r w:rsidRPr="00097064">
              <w:rPr>
                <w:rFonts w:ascii="標楷體" w:eastAsia="標楷體" w:hAnsi="標楷體" w:cs="Times New Roman" w:hint="eastAsia"/>
                <w:szCs w:val="24"/>
              </w:rPr>
              <w:t>匯款金額:</w:t>
            </w:r>
          </w:p>
        </w:tc>
      </w:tr>
      <w:tr w:rsidR="00FC7792" w:rsidRPr="00097064" w:rsidTr="00FC7792">
        <w:tc>
          <w:tcPr>
            <w:tcW w:w="8362" w:type="dxa"/>
          </w:tcPr>
          <w:p w:rsidR="00FC7792" w:rsidRPr="00097064" w:rsidRDefault="00FC7792" w:rsidP="001065D0">
            <w:pPr>
              <w:rPr>
                <w:rFonts w:ascii="標楷體" w:eastAsia="標楷體" w:hAnsi="標楷體" w:cs="Times New Roman"/>
                <w:szCs w:val="24"/>
              </w:rPr>
            </w:pPr>
            <w:r w:rsidRPr="00097064">
              <w:rPr>
                <w:rFonts w:ascii="標楷體" w:eastAsia="標楷體" w:hAnsi="標楷體" w:cs="Times New Roman" w:hint="eastAsia"/>
                <w:szCs w:val="24"/>
              </w:rPr>
              <w:t>參加比賽項目:</w:t>
            </w:r>
          </w:p>
        </w:tc>
      </w:tr>
    </w:tbl>
    <w:p w:rsidR="00FC7792" w:rsidRPr="00097064" w:rsidRDefault="00FC7792" w:rsidP="001065D0">
      <w:pPr>
        <w:rPr>
          <w:rFonts w:ascii="標楷體" w:eastAsia="標楷體" w:hAnsi="標楷體" w:cs="Times New Roman"/>
          <w:szCs w:val="24"/>
        </w:rPr>
      </w:pPr>
      <w:r w:rsidRPr="00097064">
        <w:rPr>
          <w:rFonts w:ascii="標楷體" w:eastAsia="標楷體" w:hAnsi="標楷體" w:cs="Times New Roman" w:hint="eastAsia"/>
          <w:szCs w:val="24"/>
        </w:rPr>
        <w:t>收到email</w:t>
      </w:r>
      <w:r w:rsidR="00097064">
        <w:rPr>
          <w:rFonts w:ascii="標楷體" w:eastAsia="標楷體" w:hAnsi="標楷體" w:cs="Times New Roman" w:hint="eastAsia"/>
          <w:szCs w:val="24"/>
        </w:rPr>
        <w:t>時查清款項，會回信以作確認，若未收到回信請再來信詢問</w:t>
      </w:r>
    </w:p>
    <w:p w:rsidR="00FC7792" w:rsidRPr="00097064" w:rsidRDefault="00FC7792" w:rsidP="00FC7792">
      <w:pPr>
        <w:pStyle w:val="Web"/>
        <w:rPr>
          <w:rFonts w:ascii="標楷體" w:eastAsia="標楷體" w:hAnsi="標楷體" w:cs="Times New Roman"/>
          <w:color w:val="000000"/>
        </w:rPr>
      </w:pPr>
      <w:r w:rsidRPr="00097064">
        <w:rPr>
          <w:rFonts w:ascii="標楷體" w:eastAsia="標楷體" w:hAnsi="標楷體" w:cs="Times New Roman"/>
          <w:color w:val="000000"/>
        </w:rPr>
        <w:t>匯款後三日內將報名表、保險名單填寫完畢(各項資料必須填寫完整)，以電子檔寄至</w:t>
      </w:r>
      <w:r w:rsidR="00097064" w:rsidRPr="00097064">
        <w:rPr>
          <w:rFonts w:ascii="Helvetica" w:hAnsi="Helvetica" w:cs="Helvetica"/>
          <w:b/>
          <w:color w:val="333333"/>
          <w:shd w:val="clear" w:color="auto" w:fill="FFFFFF"/>
        </w:rPr>
        <w:t>commbasketball@gmail.com</w:t>
      </w:r>
      <w:r w:rsidRPr="00097064">
        <w:rPr>
          <w:rFonts w:ascii="標楷體" w:eastAsia="標楷體" w:hAnsi="標楷體" w:cs="Times New Roman"/>
          <w:color w:val="000000"/>
        </w:rPr>
        <w:t>才算完成報名動作。</w:t>
      </w:r>
    </w:p>
    <w:p w:rsidR="00FC7792" w:rsidRPr="00097064" w:rsidRDefault="00FC7792" w:rsidP="00FC7792">
      <w:pPr>
        <w:pStyle w:val="Web"/>
        <w:rPr>
          <w:rFonts w:ascii="標楷體" w:eastAsia="標楷體" w:hAnsi="標楷體" w:cs="Times New Roman"/>
          <w:color w:val="000000"/>
        </w:rPr>
      </w:pPr>
      <w:r w:rsidRPr="00097064">
        <w:rPr>
          <w:rFonts w:ascii="標楷體" w:eastAsia="標楷體" w:hAnsi="標楷體" w:cs="Times New Roman"/>
          <w:color w:val="000000"/>
        </w:rPr>
        <w:t>妥善保留收據以利日後查閱、賽後領回保證金之單據。</w:t>
      </w:r>
    </w:p>
    <w:p w:rsidR="00FC7792" w:rsidRPr="00097064" w:rsidRDefault="00FC7792" w:rsidP="00FC7792">
      <w:pPr>
        <w:pStyle w:val="Web"/>
        <w:rPr>
          <w:rFonts w:ascii="標楷體" w:eastAsia="標楷體" w:hAnsi="標楷體" w:cs="Times New Roman"/>
          <w:color w:val="000000"/>
        </w:rPr>
      </w:pPr>
      <w:r w:rsidRPr="00097064">
        <w:rPr>
          <w:rFonts w:ascii="標楷體" w:eastAsia="標楷體" w:hAnsi="標楷體" w:cs="Times New Roman"/>
          <w:color w:val="000000"/>
        </w:rPr>
        <w:lastRenderedPageBreak/>
        <w:t>於201</w:t>
      </w:r>
      <w:r w:rsidRPr="00097064">
        <w:rPr>
          <w:rFonts w:ascii="標楷體" w:eastAsia="標楷體" w:hAnsi="標楷體" w:cs="Times New Roman" w:hint="eastAsia"/>
          <w:color w:val="000000"/>
        </w:rPr>
        <w:t>4</w:t>
      </w:r>
      <w:r w:rsidR="00097064" w:rsidRPr="00097064">
        <w:rPr>
          <w:rFonts w:ascii="標楷體" w:eastAsia="標楷體" w:hAnsi="標楷體" w:cs="Times New Roman" w:hint="eastAsia"/>
          <w:color w:val="000000"/>
        </w:rPr>
        <w:t>年4</w:t>
      </w:r>
      <w:r w:rsidRPr="00097064">
        <w:rPr>
          <w:rFonts w:ascii="標楷體" w:eastAsia="標楷體" w:hAnsi="標楷體" w:cs="Times New Roman"/>
          <w:color w:val="000000"/>
        </w:rPr>
        <w:t>月</w:t>
      </w:r>
      <w:r w:rsidR="00097064" w:rsidRPr="00097064">
        <w:rPr>
          <w:rFonts w:ascii="標楷體" w:eastAsia="標楷體" w:hAnsi="標楷體" w:cs="Times New Roman" w:hint="eastAsia"/>
          <w:color w:val="000000"/>
        </w:rPr>
        <w:t>4</w:t>
      </w:r>
      <w:r w:rsidRPr="00097064">
        <w:rPr>
          <w:rFonts w:ascii="標楷體" w:eastAsia="標楷體" w:hAnsi="標楷體" w:cs="Times New Roman"/>
          <w:color w:val="000000"/>
        </w:rPr>
        <w:t>日，在201</w:t>
      </w:r>
      <w:r w:rsidRPr="00097064">
        <w:rPr>
          <w:rFonts w:ascii="標楷體" w:eastAsia="標楷體" w:hAnsi="標楷體" w:cs="Times New Roman" w:hint="eastAsia"/>
          <w:color w:val="000000"/>
        </w:rPr>
        <w:t>4</w:t>
      </w:r>
      <w:r w:rsidR="00414A65">
        <w:rPr>
          <w:rFonts w:ascii="標楷體" w:eastAsia="標楷體" w:hAnsi="標楷體" w:cs="Times New Roman"/>
          <w:color w:val="000000"/>
        </w:rPr>
        <w:t>大傳盃官網公</w:t>
      </w:r>
      <w:r w:rsidR="00414A65">
        <w:rPr>
          <w:rFonts w:ascii="標楷體" w:eastAsia="標楷體" w:hAnsi="標楷體" w:cs="Times New Roman" w:hint="eastAsia"/>
          <w:color w:val="000000"/>
        </w:rPr>
        <w:t>參賽</w:t>
      </w:r>
      <w:r w:rsidRPr="00097064">
        <w:rPr>
          <w:rFonts w:ascii="標楷體" w:eastAsia="標楷體" w:hAnsi="標楷體" w:cs="Times New Roman"/>
          <w:color w:val="000000"/>
        </w:rPr>
        <w:t>確認名單。</w:t>
      </w:r>
    </w:p>
    <w:p w:rsidR="00414A65" w:rsidRDefault="00FC7792" w:rsidP="00FC7792">
      <w:pPr>
        <w:pStyle w:val="Web"/>
        <w:rPr>
          <w:rFonts w:ascii="標楷體" w:eastAsia="標楷體" w:hAnsi="標楷體" w:cs="Times New Roman"/>
          <w:color w:val="000000"/>
        </w:rPr>
      </w:pPr>
      <w:r w:rsidRPr="00097064">
        <w:rPr>
          <w:rFonts w:ascii="標楷體" w:eastAsia="標楷體" w:hAnsi="標楷體" w:cs="Times New Roman"/>
          <w:color w:val="000000"/>
        </w:rPr>
        <w:t>保證金退還方式為，當日比賽完攜帶匯款單收據至服務處領取保證金1000元。</w:t>
      </w:r>
      <w:r w:rsidR="00414A65">
        <w:rPr>
          <w:rFonts w:ascii="標楷體" w:eastAsia="標楷體" w:hAnsi="標楷體" w:cs="Times New Roman" w:hint="eastAsia"/>
          <w:color w:val="000000"/>
        </w:rPr>
        <w:br/>
      </w:r>
    </w:p>
    <w:p w:rsidR="00FC7792" w:rsidRPr="00097064" w:rsidRDefault="00414A65" w:rsidP="00FC7792">
      <w:pPr>
        <w:pStyle w:val="Web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第一次領隊會議時間為4/11(五)</w:t>
      </w:r>
    </w:p>
    <w:p w:rsidR="00742006" w:rsidRDefault="00E64188" w:rsidP="00742006">
      <w:pPr>
        <w:rPr>
          <w:rFonts w:ascii="標楷體" w:eastAsia="標楷體" w:hAnsi="標楷體" w:cs="Times New Roman"/>
          <w:szCs w:val="24"/>
        </w:rPr>
      </w:pPr>
      <w:r w:rsidRPr="00097064">
        <w:rPr>
          <w:rFonts w:ascii="標楷體" w:eastAsia="標楷體" w:hAnsi="標楷體" w:cs="Times New Roman" w:hint="eastAsia"/>
          <w:szCs w:val="24"/>
        </w:rPr>
        <w:t>參賽資格:</w:t>
      </w:r>
    </w:p>
    <w:p w:rsidR="00C9755B" w:rsidRPr="00414A65" w:rsidRDefault="00414A65" w:rsidP="00742006">
      <w:pPr>
        <w:pStyle w:val="Web"/>
        <w:rPr>
          <w:rFonts w:ascii="標楷體" w:eastAsia="標楷體" w:hAnsi="標楷體" w:cs="Times New Roman"/>
          <w:color w:val="000000" w:themeColor="text1"/>
        </w:rPr>
      </w:pPr>
      <w:r w:rsidRPr="00414A65">
        <w:rPr>
          <w:rFonts w:ascii="標楷體" w:eastAsia="標楷體" w:hAnsi="標楷體" w:cs="Tahoma"/>
          <w:color w:val="000000" w:themeColor="text1"/>
          <w:shd w:val="clear" w:color="auto" w:fill="FFFFFF"/>
        </w:rPr>
        <w:t>三、參加對象及人數</w:t>
      </w:r>
      <w:r w:rsidRPr="00414A65">
        <w:rPr>
          <w:rFonts w:ascii="標楷體" w:eastAsia="標楷體" w:hAnsi="標楷體" w:cs="Tahoma"/>
          <w:color w:val="000000" w:themeColor="text1"/>
        </w:rPr>
        <w:br/>
      </w:r>
      <w:r w:rsidRPr="00414A65">
        <w:rPr>
          <w:rFonts w:ascii="標楷體" w:eastAsia="標楷體" w:hAnsi="標楷體" w:cs="Tahoma"/>
          <w:color w:val="000000" w:themeColor="text1"/>
        </w:rPr>
        <w:br/>
      </w:r>
      <w:r w:rsidRPr="00414A65">
        <w:rPr>
          <w:rFonts w:ascii="標楷體" w:eastAsia="標楷體" w:hAnsi="標楷體" w:cs="Tahoma"/>
          <w:color w:val="000000" w:themeColor="text1"/>
          <w:shd w:val="clear" w:color="auto" w:fill="FFFFFF"/>
        </w:rPr>
        <w:t>1. 以教育部高教司頒</w:t>
      </w:r>
      <w:proofErr w:type="gramStart"/>
      <w:r w:rsidRPr="00414A65">
        <w:rPr>
          <w:rFonts w:ascii="標楷體" w:eastAsia="標楷體" w:hAnsi="標楷體" w:cs="Tahoma"/>
          <w:color w:val="000000" w:themeColor="text1"/>
          <w:shd w:val="clear" w:color="auto" w:fill="FFFFFF"/>
        </w:rPr>
        <w:t>佈</w:t>
      </w:r>
      <w:proofErr w:type="gramEnd"/>
      <w:r w:rsidRPr="00414A65">
        <w:rPr>
          <w:rFonts w:ascii="標楷體" w:eastAsia="標楷體" w:hAnsi="標楷體" w:cs="Tahoma"/>
          <w:color w:val="000000" w:themeColor="text1"/>
          <w:shd w:val="clear" w:color="auto" w:fill="FFFFFF"/>
        </w:rPr>
        <w:t>大專校院屬傳播學門之相關科系名單之在學學生（憑有效學生證須蓋章）即有資格。</w:t>
      </w:r>
      <w:r w:rsidRPr="00414A65">
        <w:rPr>
          <w:rFonts w:ascii="標楷體" w:eastAsia="標楷體" w:hAnsi="標楷體" w:cs="Tahoma"/>
          <w:color w:val="000000" w:themeColor="text1"/>
        </w:rPr>
        <w:br/>
      </w:r>
      <w:r w:rsidRPr="00414A65">
        <w:rPr>
          <w:rFonts w:ascii="標楷體" w:eastAsia="標楷體" w:hAnsi="標楷體" w:cs="Tahoma"/>
          <w:color w:val="000000" w:themeColor="text1"/>
        </w:rPr>
        <w:br/>
      </w:r>
      <w:r w:rsidRPr="00414A65">
        <w:rPr>
          <w:rFonts w:ascii="標楷體" w:eastAsia="標楷體" w:hAnsi="標楷體" w:cs="Tahoma"/>
          <w:color w:val="000000" w:themeColor="text1"/>
          <w:shd w:val="clear" w:color="auto" w:fill="FFFFFF"/>
        </w:rPr>
        <w:t>2.研究所學生可與直屬大學部組隊，亦可以研究所為單位報名參加，意即一校系至多兩隊</w:t>
      </w:r>
      <w:r w:rsidRPr="00414A65">
        <w:rPr>
          <w:rFonts w:ascii="標楷體" w:eastAsia="標楷體" w:hAnsi="標楷體" w:cs="Tahoma"/>
          <w:color w:val="000000" w:themeColor="text1"/>
        </w:rPr>
        <w:br/>
      </w:r>
      <w:r w:rsidRPr="00414A65">
        <w:rPr>
          <w:rFonts w:ascii="標楷體" w:eastAsia="標楷體" w:hAnsi="標楷體" w:cs="Tahoma"/>
          <w:color w:val="000000" w:themeColor="text1"/>
        </w:rPr>
        <w:br/>
      </w:r>
      <w:r w:rsidRPr="00414A65">
        <w:rPr>
          <w:rFonts w:ascii="標楷體" w:eastAsia="標楷體" w:hAnsi="標楷體" w:cs="Tahoma"/>
          <w:color w:val="000000" w:themeColor="text1"/>
          <w:shd w:val="clear" w:color="auto" w:fill="FFFFFF"/>
        </w:rPr>
        <w:t>3. 若非屬傳播系相關，但歷屆有受邀參賽之科系，須提供歷屆參賽證明(不限形式)，即可報名參賽。</w:t>
      </w:r>
      <w:r w:rsidRPr="00414A65">
        <w:rPr>
          <w:rFonts w:ascii="標楷體" w:eastAsia="標楷體" w:hAnsi="標楷體" w:cs="Tahoma"/>
          <w:color w:val="000000" w:themeColor="text1"/>
        </w:rPr>
        <w:br/>
      </w:r>
      <w:r w:rsidRPr="00414A65">
        <w:rPr>
          <w:rFonts w:ascii="標楷體" w:eastAsia="標楷體" w:hAnsi="標楷體" w:cs="Tahoma"/>
          <w:color w:val="000000" w:themeColor="text1"/>
        </w:rPr>
        <w:br/>
      </w:r>
      <w:r w:rsidRPr="00414A65">
        <w:rPr>
          <w:rFonts w:ascii="標楷體" w:eastAsia="標楷體" w:hAnsi="標楷體" w:cs="Tahoma"/>
          <w:color w:val="000000" w:themeColor="text1"/>
          <w:shd w:val="clear" w:color="auto" w:fill="FFFFFF"/>
        </w:rPr>
        <w:t>4. 可以系為單位或以院為單位報名參賽，報名資格需符合前二者。</w:t>
      </w:r>
      <w:r w:rsidRPr="00414A65">
        <w:rPr>
          <w:rFonts w:ascii="標楷體" w:eastAsia="標楷體" w:hAnsi="標楷體" w:cs="Tahoma"/>
          <w:color w:val="000000" w:themeColor="text1"/>
        </w:rPr>
        <w:br/>
      </w:r>
      <w:r w:rsidRPr="00414A65">
        <w:rPr>
          <w:rFonts w:ascii="標楷體" w:eastAsia="標楷體" w:hAnsi="標楷體" w:cs="Tahoma"/>
          <w:color w:val="000000" w:themeColor="text1"/>
        </w:rPr>
        <w:br/>
      </w:r>
      <w:r w:rsidRPr="00414A65">
        <w:rPr>
          <w:rFonts w:ascii="標楷體" w:eastAsia="標楷體" w:hAnsi="標楷體" w:cs="Tahoma"/>
          <w:color w:val="000000" w:themeColor="text1"/>
          <w:shd w:val="clear" w:color="auto" w:fill="FFFFFF"/>
        </w:rPr>
        <w:t>5. 報名</w:t>
      </w:r>
      <w:proofErr w:type="gramStart"/>
      <w:r w:rsidRPr="00414A65">
        <w:rPr>
          <w:rFonts w:ascii="標楷體" w:eastAsia="標楷體" w:hAnsi="標楷體" w:cs="Tahoma"/>
          <w:color w:val="000000" w:themeColor="text1"/>
          <w:shd w:val="clear" w:color="auto" w:fill="FFFFFF"/>
        </w:rPr>
        <w:t>時體保</w:t>
      </w:r>
      <w:proofErr w:type="gramEnd"/>
      <w:r w:rsidRPr="00414A65">
        <w:rPr>
          <w:rFonts w:ascii="標楷體" w:eastAsia="標楷體" w:hAnsi="標楷體" w:cs="Tahoma"/>
          <w:color w:val="000000" w:themeColor="text1"/>
          <w:shd w:val="clear" w:color="auto" w:fill="FFFFFF"/>
        </w:rPr>
        <w:t>生、</w:t>
      </w:r>
      <w:proofErr w:type="gramStart"/>
      <w:r w:rsidRPr="00414A65">
        <w:rPr>
          <w:rFonts w:ascii="標楷體" w:eastAsia="標楷體" w:hAnsi="標楷體" w:cs="Tahoma"/>
          <w:color w:val="000000" w:themeColor="text1"/>
          <w:shd w:val="clear" w:color="auto" w:fill="FFFFFF"/>
        </w:rPr>
        <w:t>體資生</w:t>
      </w:r>
      <w:proofErr w:type="gramEnd"/>
      <w:r w:rsidRPr="00414A65">
        <w:rPr>
          <w:rFonts w:ascii="標楷體" w:eastAsia="標楷體" w:hAnsi="標楷體" w:cs="Tahoma"/>
          <w:color w:val="000000" w:themeColor="text1"/>
          <w:shd w:val="clear" w:color="auto" w:fill="FFFFFF"/>
        </w:rPr>
        <w:t>、代表學校參賽UBA甲一、甲二 (意即一隊僅能有2名俱上述資格者) ，比賽中上述資格者僅能</w:t>
      </w:r>
      <w:proofErr w:type="gramStart"/>
      <w:r w:rsidRPr="00414A65">
        <w:rPr>
          <w:rFonts w:ascii="標楷體" w:eastAsia="標楷體" w:hAnsi="標楷體" w:cs="Tahoma"/>
          <w:color w:val="000000" w:themeColor="text1"/>
          <w:shd w:val="clear" w:color="auto" w:fill="FFFFFF"/>
        </w:rPr>
        <w:t>一名在場上</w:t>
      </w:r>
      <w:proofErr w:type="gramEnd"/>
      <w:r w:rsidRPr="00414A65">
        <w:rPr>
          <w:rFonts w:ascii="標楷體" w:eastAsia="標楷體" w:hAnsi="標楷體" w:cs="Tahoma"/>
          <w:color w:val="000000" w:themeColor="text1"/>
          <w:shd w:val="clear" w:color="auto" w:fill="FFFFFF"/>
        </w:rPr>
        <w:t>，不得同時。</w:t>
      </w:r>
      <w:r w:rsidRPr="00414A65">
        <w:rPr>
          <w:rFonts w:ascii="標楷體" w:eastAsia="標楷體" w:hAnsi="標楷體" w:cs="Tahoma"/>
          <w:color w:val="000000" w:themeColor="text1"/>
        </w:rPr>
        <w:br/>
      </w:r>
      <w:r w:rsidRPr="00414A65">
        <w:rPr>
          <w:rFonts w:ascii="標楷體" w:eastAsia="標楷體" w:hAnsi="標楷體" w:cs="Tahoma"/>
          <w:color w:val="000000" w:themeColor="text1"/>
        </w:rPr>
        <w:br/>
      </w:r>
      <w:r w:rsidRPr="00414A65">
        <w:rPr>
          <w:rFonts w:ascii="標楷體" w:eastAsia="標楷體" w:hAnsi="標楷體" w:cs="Tahoma"/>
          <w:color w:val="000000" w:themeColor="text1"/>
          <w:shd w:val="clear" w:color="auto" w:fill="FFFFFF"/>
        </w:rPr>
        <w:t>6. 曾具社會甲組、職業球員資格者，或曾入選籃球種類之各級正式錦標賽之國家代表隊者，均</w:t>
      </w:r>
      <w:proofErr w:type="gramStart"/>
      <w:r w:rsidRPr="00414A65">
        <w:rPr>
          <w:rFonts w:ascii="標楷體" w:eastAsia="標楷體" w:hAnsi="標楷體" w:cs="Tahoma"/>
          <w:color w:val="000000" w:themeColor="text1"/>
          <w:shd w:val="clear" w:color="auto" w:fill="FFFFFF"/>
        </w:rPr>
        <w:t>不</w:t>
      </w:r>
      <w:proofErr w:type="gramEnd"/>
      <w:r w:rsidRPr="00414A65">
        <w:rPr>
          <w:rFonts w:ascii="標楷體" w:eastAsia="標楷體" w:hAnsi="標楷體" w:cs="Tahoma"/>
          <w:color w:val="000000" w:themeColor="text1"/>
          <w:shd w:val="clear" w:color="auto" w:fill="FFFFFF"/>
        </w:rPr>
        <w:t>俱備比賽資格。</w:t>
      </w:r>
      <w:r w:rsidRPr="00414A65">
        <w:rPr>
          <w:rFonts w:ascii="標楷體" w:eastAsia="標楷體" w:hAnsi="標楷體" w:cs="Tahoma"/>
          <w:color w:val="000000" w:themeColor="text1"/>
        </w:rPr>
        <w:br/>
      </w:r>
      <w:r w:rsidRPr="00414A65">
        <w:rPr>
          <w:rFonts w:ascii="標楷體" w:eastAsia="標楷體" w:hAnsi="標楷體" w:cs="Tahoma"/>
          <w:color w:val="000000" w:themeColor="text1"/>
        </w:rPr>
        <w:br/>
      </w:r>
      <w:r w:rsidRPr="00414A65">
        <w:rPr>
          <w:rFonts w:ascii="標楷體" w:eastAsia="標楷體" w:hAnsi="標楷體" w:cs="Tahoma"/>
          <w:color w:val="000000" w:themeColor="text1"/>
          <w:shd w:val="clear" w:color="auto" w:fill="FFFFFF"/>
        </w:rPr>
        <w:t>7. 報名人數以15人為限</w:t>
      </w:r>
      <w:r w:rsidRPr="00414A65">
        <w:rPr>
          <w:rFonts w:ascii="標楷體" w:eastAsia="標楷體" w:hAnsi="標楷體" w:cs="Tahoma"/>
          <w:color w:val="000000" w:themeColor="text1"/>
        </w:rPr>
        <w:br/>
      </w:r>
      <w:r w:rsidRPr="00414A65">
        <w:rPr>
          <w:rFonts w:ascii="標楷體" w:eastAsia="標楷體" w:hAnsi="標楷體" w:cs="Tahoma"/>
          <w:color w:val="000000" w:themeColor="text1"/>
        </w:rPr>
        <w:br/>
      </w:r>
      <w:r w:rsidRPr="00414A65">
        <w:rPr>
          <w:rFonts w:ascii="標楷體" w:eastAsia="標楷體" w:hAnsi="標楷體" w:cs="Tahoma"/>
          <w:color w:val="000000" w:themeColor="text1"/>
          <w:shd w:val="clear" w:color="auto" w:fill="FFFFFF"/>
        </w:rPr>
        <w:t>8. 繳交報名費後，若違反以上規定之隊伍經檢舉查證屬實，則取消該隊伍之該項競賽成績及名次，並依據保證金扣款規定，扣除該隊保證金；情節嚴重者須負相關刑事責任(EX：偽造文書)。</w:t>
      </w:r>
    </w:p>
    <w:p w:rsidR="00E64188" w:rsidRPr="00414A65" w:rsidRDefault="00E64188" w:rsidP="001065D0">
      <w:pPr>
        <w:rPr>
          <w:rFonts w:ascii="標楷體" w:eastAsia="標楷體" w:hAnsi="標楷體" w:cs="Times New Roman"/>
          <w:szCs w:val="24"/>
        </w:rPr>
      </w:pPr>
    </w:p>
    <w:p w:rsidR="00414A65" w:rsidRPr="00414A65" w:rsidRDefault="00414A65">
      <w:pPr>
        <w:rPr>
          <w:rFonts w:ascii="標楷體" w:eastAsia="標楷體" w:hAnsi="標楷體" w:cs="Times New Roman"/>
          <w:szCs w:val="24"/>
        </w:rPr>
      </w:pPr>
    </w:p>
    <w:sectPr w:rsidR="00414A65" w:rsidRPr="00414A65" w:rsidSect="000756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D5" w:rsidRDefault="00616FD5" w:rsidP="007D2F7A">
      <w:r>
        <w:separator/>
      </w:r>
    </w:p>
  </w:endnote>
  <w:endnote w:type="continuationSeparator" w:id="0">
    <w:p w:rsidR="00616FD5" w:rsidRDefault="00616FD5" w:rsidP="007D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D5" w:rsidRDefault="00616FD5" w:rsidP="007D2F7A">
      <w:r>
        <w:separator/>
      </w:r>
    </w:p>
  </w:footnote>
  <w:footnote w:type="continuationSeparator" w:id="0">
    <w:p w:rsidR="00616FD5" w:rsidRDefault="00616FD5" w:rsidP="007D2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5D0"/>
    <w:rsid w:val="00075648"/>
    <w:rsid w:val="00097064"/>
    <w:rsid w:val="000D1700"/>
    <w:rsid w:val="001065D0"/>
    <w:rsid w:val="002267B3"/>
    <w:rsid w:val="002F0FEA"/>
    <w:rsid w:val="00414A65"/>
    <w:rsid w:val="00616FD5"/>
    <w:rsid w:val="00742006"/>
    <w:rsid w:val="007D2F7A"/>
    <w:rsid w:val="00AD0E8F"/>
    <w:rsid w:val="00BF79BE"/>
    <w:rsid w:val="00C8221F"/>
    <w:rsid w:val="00C9755B"/>
    <w:rsid w:val="00E64188"/>
    <w:rsid w:val="00F15766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C77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D2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D2F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D2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D2F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C77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MOL06</dc:creator>
  <cp:lastModifiedBy>IACC</cp:lastModifiedBy>
  <cp:revision>7</cp:revision>
  <dcterms:created xsi:type="dcterms:W3CDTF">2014-01-16T00:40:00Z</dcterms:created>
  <dcterms:modified xsi:type="dcterms:W3CDTF">2014-03-10T06:12:00Z</dcterms:modified>
</cp:coreProperties>
</file>