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B0" w:rsidRDefault="008104B0" w:rsidP="002316DF">
      <w:pPr>
        <w:snapToGrid w:val="0"/>
        <w:jc w:val="center"/>
        <w:rPr>
          <w:b/>
          <w:color w:val="92D050"/>
          <w:sz w:val="36"/>
          <w:szCs w:val="36"/>
        </w:rPr>
      </w:pPr>
    </w:p>
    <w:p w:rsidR="002316DF" w:rsidRPr="00FF3E9D" w:rsidRDefault="00BA7B26" w:rsidP="002316DF">
      <w:pPr>
        <w:snapToGrid w:val="0"/>
        <w:jc w:val="center"/>
        <w:rPr>
          <w:b/>
          <w:color w:val="92D050"/>
          <w:sz w:val="36"/>
          <w:szCs w:val="36"/>
        </w:rPr>
      </w:pPr>
      <w:r w:rsidRPr="00FF3E9D">
        <w:rPr>
          <w:rFonts w:hint="eastAsia"/>
          <w:b/>
          <w:color w:val="92D050"/>
          <w:sz w:val="36"/>
          <w:szCs w:val="36"/>
        </w:rPr>
        <w:t>2016</w:t>
      </w:r>
      <w:r w:rsidR="002316DF" w:rsidRPr="00FF3E9D">
        <w:rPr>
          <w:rFonts w:hint="eastAsia"/>
          <w:b/>
          <w:color w:val="92D050"/>
          <w:sz w:val="36"/>
          <w:szCs w:val="36"/>
        </w:rPr>
        <w:t>總爺和風文化祭</w:t>
      </w:r>
    </w:p>
    <w:p w:rsidR="00BA7B26" w:rsidRPr="00FF3E9D" w:rsidRDefault="00BA7B26" w:rsidP="00BA7B26">
      <w:pPr>
        <w:snapToGrid w:val="0"/>
        <w:spacing w:afterLines="30" w:after="108"/>
        <w:jc w:val="center"/>
        <w:rPr>
          <w:b/>
          <w:color w:val="92D050"/>
          <w:sz w:val="36"/>
          <w:szCs w:val="36"/>
        </w:rPr>
      </w:pPr>
      <w:r w:rsidRPr="00FF3E9D">
        <w:rPr>
          <w:rFonts w:hint="eastAsia"/>
          <w:b/>
          <w:color w:val="92D050"/>
          <w:sz w:val="36"/>
          <w:szCs w:val="36"/>
        </w:rPr>
        <w:t>DIY</w:t>
      </w:r>
      <w:r w:rsidR="002316DF" w:rsidRPr="00FF3E9D">
        <w:rPr>
          <w:rFonts w:hint="eastAsia"/>
          <w:b/>
          <w:color w:val="92D050"/>
          <w:sz w:val="36"/>
          <w:szCs w:val="36"/>
        </w:rPr>
        <w:t>體驗預約報名表</w:t>
      </w:r>
      <w:r w:rsidR="00936634">
        <w:rPr>
          <w:rFonts w:hint="eastAsia"/>
          <w:b/>
          <w:color w:val="92D050"/>
          <w:sz w:val="36"/>
          <w:szCs w:val="36"/>
        </w:rPr>
        <w:t>A</w:t>
      </w:r>
    </w:p>
    <w:p w:rsidR="00FF3E9D" w:rsidRDefault="00FF3E9D" w:rsidP="00BA7B26">
      <w:pPr>
        <w:snapToGrid w:val="0"/>
        <w:spacing w:afterLines="30" w:after="108"/>
        <w:jc w:val="center"/>
        <w:rPr>
          <w:b/>
          <w:color w:val="92D050"/>
          <w:sz w:val="28"/>
          <w:szCs w:val="28"/>
        </w:rPr>
      </w:pPr>
    </w:p>
    <w:p w:rsidR="00FF3E9D" w:rsidRPr="00FF3E9D" w:rsidRDefault="00BA7B26" w:rsidP="00706D4D">
      <w:pPr>
        <w:snapToGrid w:val="0"/>
        <w:spacing w:afterLines="30" w:after="108"/>
        <w:jc w:val="center"/>
        <w:rPr>
          <w:b/>
          <w:color w:val="FF0000"/>
          <w:sz w:val="28"/>
          <w:szCs w:val="28"/>
        </w:rPr>
      </w:pPr>
      <w:r w:rsidRPr="00BA7B26">
        <w:rPr>
          <w:rFonts w:eastAsia="MS Mincho" w:hint="eastAsia"/>
          <w:b/>
          <w:color w:val="FF0000"/>
          <w:sz w:val="28"/>
          <w:szCs w:val="28"/>
        </w:rPr>
        <w:t>※</w:t>
      </w:r>
      <w:r w:rsidRPr="00BA7B26">
        <w:rPr>
          <w:rFonts w:hint="eastAsia"/>
          <w:b/>
          <w:color w:val="FF0000"/>
          <w:sz w:val="28"/>
          <w:szCs w:val="28"/>
        </w:rPr>
        <w:t>分別為</w:t>
      </w:r>
      <w:r w:rsidRPr="00BA7B26">
        <w:rPr>
          <w:rFonts w:hint="eastAsia"/>
          <w:b/>
          <w:color w:val="FF0000"/>
          <w:sz w:val="28"/>
          <w:szCs w:val="28"/>
        </w:rPr>
        <w:t>3</w:t>
      </w:r>
      <w:r w:rsidRPr="00BA7B26">
        <w:rPr>
          <w:rFonts w:hint="eastAsia"/>
          <w:b/>
          <w:color w:val="FF0000"/>
          <w:sz w:val="28"/>
          <w:szCs w:val="28"/>
        </w:rPr>
        <w:t>個主題體驗，收費不同，請確認</w:t>
      </w:r>
      <w:proofErr w:type="gramStart"/>
      <w:r w:rsidRPr="00BA7B26">
        <w:rPr>
          <w:rFonts w:hint="eastAsia"/>
          <w:b/>
          <w:color w:val="FF0000"/>
          <w:sz w:val="28"/>
          <w:szCs w:val="28"/>
        </w:rPr>
        <w:t>好後勾選</w:t>
      </w:r>
      <w:proofErr w:type="gramEnd"/>
      <w:r w:rsidRPr="00BA7B26">
        <w:rPr>
          <w:rFonts w:hint="eastAsia"/>
          <w:b/>
          <w:color w:val="FF0000"/>
          <w:sz w:val="28"/>
          <w:szCs w:val="28"/>
        </w:rPr>
        <w:t>報名</w:t>
      </w:r>
      <w:r w:rsidRPr="00BA7B26">
        <w:rPr>
          <w:rFonts w:eastAsia="MS Mincho" w:hint="eastAsia"/>
          <w:b/>
          <w:color w:val="FF0000"/>
          <w:sz w:val="28"/>
          <w:szCs w:val="28"/>
        </w:rPr>
        <w:t>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7"/>
        <w:gridCol w:w="5479"/>
      </w:tblGrid>
      <w:tr w:rsidR="002316DF" w:rsidTr="00F000BF">
        <w:tc>
          <w:tcPr>
            <w:tcW w:w="10456" w:type="dxa"/>
            <w:gridSpan w:val="2"/>
            <w:shd w:val="clear" w:color="auto" w:fill="92D050"/>
          </w:tcPr>
          <w:p w:rsidR="00BA7B26" w:rsidRPr="00D21EF6" w:rsidRDefault="008A7666" w:rsidP="00D21EF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eq \o\ac(</w:instrText>
            </w:r>
            <w:r>
              <w:rPr>
                <w:rFonts w:hint="eastAsia"/>
                <w:b/>
              </w:rPr>
              <w:instrText>○</w:instrText>
            </w:r>
            <w:r>
              <w:rPr>
                <w:rFonts w:hint="eastAsia"/>
                <w:b/>
              </w:rPr>
              <w:instrText>,</w:instrText>
            </w:r>
            <w:r w:rsidRPr="008A7666">
              <w:rPr>
                <w:rFonts w:ascii="Calibri" w:hint="eastAsia"/>
                <w:b/>
                <w:position w:val="3"/>
                <w:sz w:val="16"/>
              </w:rPr>
              <w:instrText>1</w:instrText>
            </w:r>
            <w:r>
              <w:rPr>
                <w:rFonts w:hint="eastAsia"/>
                <w:b/>
              </w:rPr>
              <w:instrText>)</w:instrText>
            </w:r>
            <w:r>
              <w:rPr>
                <w:b/>
              </w:rPr>
              <w:fldChar w:fldCharType="end"/>
            </w:r>
            <w:r w:rsidR="00BA7B26" w:rsidRPr="00D21EF6">
              <w:rPr>
                <w:rFonts w:hint="eastAsia"/>
                <w:b/>
              </w:rPr>
              <w:t>山中漆器體驗</w:t>
            </w:r>
          </w:p>
          <w:p w:rsidR="002316DF" w:rsidRDefault="00BA7B26" w:rsidP="00D21EF6">
            <w:pPr>
              <w:jc w:val="center"/>
              <w:rPr>
                <w:b/>
              </w:rPr>
            </w:pPr>
            <w:r w:rsidRPr="00D21EF6">
              <w:rPr>
                <w:rFonts w:hint="eastAsia"/>
                <w:b/>
              </w:rPr>
              <w:t>老師：大下宗香</w:t>
            </w:r>
            <w:r w:rsidR="00D21EF6" w:rsidRPr="00D21EF6">
              <w:rPr>
                <w:rFonts w:hint="eastAsia"/>
                <w:b/>
              </w:rPr>
              <w:t>先生，日本</w:t>
            </w:r>
            <w:r w:rsidR="00D21EF6" w:rsidRPr="00D21EF6">
              <w:rPr>
                <w:b/>
              </w:rPr>
              <w:t>石川</w:t>
            </w:r>
            <w:r w:rsidR="00D21EF6" w:rsidRPr="00D21EF6">
              <w:rPr>
                <w:rFonts w:hint="eastAsia"/>
                <w:b/>
              </w:rPr>
              <w:t>縣</w:t>
            </w:r>
            <w:r w:rsidR="00D21EF6" w:rsidRPr="00D21EF6">
              <w:rPr>
                <w:b/>
              </w:rPr>
              <w:t>加賀市</w:t>
            </w:r>
            <w:r w:rsidR="00D21EF6" w:rsidRPr="00D21EF6">
              <w:rPr>
                <w:rFonts w:hint="eastAsia"/>
                <w:b/>
              </w:rPr>
              <w:t xml:space="preserve"> &lt;</w:t>
            </w:r>
            <w:r w:rsidR="00504B26">
              <w:rPr>
                <w:b/>
              </w:rPr>
              <w:t>漆工</w:t>
            </w:r>
            <w:r w:rsidR="00504B26">
              <w:rPr>
                <w:rFonts w:hint="eastAsia"/>
                <w:b/>
              </w:rPr>
              <w:t>藝</w:t>
            </w:r>
            <w:r w:rsidR="00504B26">
              <w:rPr>
                <w:rFonts w:hint="eastAsia"/>
                <w:b/>
              </w:rPr>
              <w:t xml:space="preserve"> </w:t>
            </w:r>
            <w:r w:rsidR="00D21EF6" w:rsidRPr="00D21EF6">
              <w:rPr>
                <w:b/>
              </w:rPr>
              <w:t>大</w:t>
            </w:r>
            <w:proofErr w:type="gramStart"/>
            <w:r w:rsidR="00D21EF6" w:rsidRPr="00D21EF6">
              <w:rPr>
                <w:b/>
              </w:rPr>
              <w:t>下香仙工房</w:t>
            </w:r>
            <w:proofErr w:type="gramEnd"/>
            <w:r w:rsidR="00D21EF6" w:rsidRPr="00D21EF6">
              <w:rPr>
                <w:rFonts w:hint="eastAsia"/>
                <w:b/>
              </w:rPr>
              <w:t xml:space="preserve">&gt; </w:t>
            </w:r>
            <w:r w:rsidR="00D21EF6" w:rsidRPr="00D21EF6">
              <w:rPr>
                <w:rFonts w:hint="eastAsia"/>
                <w:b/>
              </w:rPr>
              <w:t>總監</w:t>
            </w:r>
          </w:p>
          <w:p w:rsidR="00E51FE2" w:rsidRPr="00650EAF" w:rsidRDefault="00E51FE2" w:rsidP="00242FE0">
            <w:pPr>
              <w:rPr>
                <w:sz w:val="23"/>
                <w:szCs w:val="23"/>
              </w:rPr>
            </w:pPr>
            <w:r w:rsidRPr="00650EAF">
              <w:rPr>
                <w:rFonts w:hint="eastAsia"/>
                <w:sz w:val="23"/>
                <w:szCs w:val="23"/>
              </w:rPr>
              <w:t>使用繪於木製、漆器的</w:t>
            </w:r>
            <w:proofErr w:type="gramStart"/>
            <w:r w:rsidRPr="00650EAF">
              <w:rPr>
                <w:rFonts w:hint="eastAsia"/>
                <w:sz w:val="23"/>
                <w:szCs w:val="23"/>
              </w:rPr>
              <w:t>色漆以及</w:t>
            </w:r>
            <w:proofErr w:type="gramEnd"/>
            <w:r w:rsidR="007306D1" w:rsidRPr="00650EAF">
              <w:rPr>
                <w:rFonts w:hint="eastAsia"/>
                <w:sz w:val="23"/>
                <w:szCs w:val="23"/>
              </w:rPr>
              <w:t>書寫用的筆來作畫。</w:t>
            </w:r>
            <w:r w:rsidR="00A54143" w:rsidRPr="00650EAF">
              <w:rPr>
                <w:rFonts w:hint="eastAsia"/>
                <w:sz w:val="23"/>
                <w:szCs w:val="23"/>
              </w:rPr>
              <w:t>報名者</w:t>
            </w:r>
            <w:r w:rsidR="008510FA" w:rsidRPr="00650EAF">
              <w:rPr>
                <w:rFonts w:hint="eastAsia"/>
                <w:sz w:val="23"/>
                <w:szCs w:val="23"/>
              </w:rPr>
              <w:t>請事先準備使用圖</w:t>
            </w:r>
            <w:r w:rsidR="00242FE0" w:rsidRPr="00650EAF">
              <w:rPr>
                <w:rFonts w:hint="eastAsia"/>
                <w:sz w:val="23"/>
                <w:szCs w:val="23"/>
              </w:rPr>
              <w:t>像，或</w:t>
            </w:r>
            <w:r w:rsidRPr="00650EAF">
              <w:rPr>
                <w:rFonts w:hint="eastAsia"/>
                <w:sz w:val="23"/>
                <w:szCs w:val="23"/>
              </w:rPr>
              <w:t>參考</w:t>
            </w:r>
            <w:r w:rsidR="00650EAF" w:rsidRPr="00650EAF">
              <w:rPr>
                <w:rFonts w:hint="eastAsia"/>
                <w:sz w:val="23"/>
                <w:szCs w:val="23"/>
              </w:rPr>
              <w:t>用</w:t>
            </w:r>
            <w:r w:rsidR="00A54143" w:rsidRPr="00650EAF">
              <w:rPr>
                <w:rFonts w:hint="eastAsia"/>
                <w:sz w:val="23"/>
                <w:szCs w:val="23"/>
              </w:rPr>
              <w:t>書籍</w:t>
            </w:r>
            <w:r w:rsidRPr="00650EAF"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F000BF" w:rsidTr="00F000BF">
        <w:trPr>
          <w:trHeight w:val="571"/>
        </w:trPr>
        <w:tc>
          <w:tcPr>
            <w:tcW w:w="4977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F000BF" w:rsidRPr="00F000BF" w:rsidRDefault="00F000BF" w:rsidP="00FF00E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000BF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F000BF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F000BF">
              <w:rPr>
                <w:rFonts w:hint="eastAsia"/>
                <w:sz w:val="28"/>
                <w:szCs w:val="28"/>
              </w:rPr>
              <w:t>10/15 (</w:t>
            </w:r>
            <w:r w:rsidRPr="00F000BF">
              <w:rPr>
                <w:rFonts w:hint="eastAsia"/>
                <w:sz w:val="28"/>
                <w:szCs w:val="28"/>
              </w:rPr>
              <w:t>六</w:t>
            </w:r>
            <w:r w:rsidRPr="00F000BF">
              <w:rPr>
                <w:rFonts w:hint="eastAsia"/>
                <w:sz w:val="28"/>
                <w:szCs w:val="28"/>
              </w:rPr>
              <w:t xml:space="preserve">)   14:00 </w:t>
            </w:r>
            <w:r w:rsidRPr="00F000BF">
              <w:rPr>
                <w:sz w:val="28"/>
                <w:szCs w:val="28"/>
              </w:rPr>
              <w:t>–</w:t>
            </w:r>
            <w:r w:rsidRPr="00F000BF">
              <w:rPr>
                <w:rFonts w:hint="eastAsia"/>
                <w:sz w:val="28"/>
                <w:szCs w:val="28"/>
              </w:rPr>
              <w:t xml:space="preserve"> </w:t>
            </w:r>
            <w:r w:rsidRPr="00F000BF">
              <w:rPr>
                <w:sz w:val="28"/>
                <w:szCs w:val="28"/>
              </w:rPr>
              <w:t>16:00</w:t>
            </w:r>
          </w:p>
        </w:tc>
        <w:tc>
          <w:tcPr>
            <w:tcW w:w="5479" w:type="dxa"/>
            <w:tcBorders>
              <w:left w:val="single" w:sz="12" w:space="0" w:color="auto"/>
              <w:bottom w:val="nil"/>
            </w:tcBorders>
          </w:tcPr>
          <w:p w:rsidR="00F000BF" w:rsidRPr="00F000BF" w:rsidRDefault="00F000BF" w:rsidP="00F000BF">
            <w:pPr>
              <w:jc w:val="center"/>
              <w:rPr>
                <w:sz w:val="28"/>
                <w:szCs w:val="28"/>
              </w:rPr>
            </w:pPr>
            <w:r w:rsidRPr="00F000BF">
              <w:rPr>
                <w:rFonts w:asciiTheme="minorEastAsia" w:hAnsiTheme="minorEastAsia" w:hint="eastAsia"/>
                <w:sz w:val="28"/>
                <w:szCs w:val="28"/>
              </w:rPr>
              <w:t xml:space="preserve">□  </w:t>
            </w:r>
            <w:r w:rsidRPr="00F000BF">
              <w:rPr>
                <w:rFonts w:hint="eastAsia"/>
                <w:sz w:val="28"/>
                <w:szCs w:val="28"/>
              </w:rPr>
              <w:t xml:space="preserve"> 10/</w:t>
            </w:r>
            <w:r w:rsidRPr="00F000BF">
              <w:rPr>
                <w:sz w:val="28"/>
                <w:szCs w:val="28"/>
              </w:rPr>
              <w:t>1</w:t>
            </w:r>
            <w:r w:rsidRPr="00F000BF">
              <w:rPr>
                <w:rFonts w:hint="eastAsia"/>
                <w:sz w:val="28"/>
                <w:szCs w:val="28"/>
              </w:rPr>
              <w:t>6</w:t>
            </w:r>
            <w:r w:rsidRPr="00F000BF">
              <w:rPr>
                <w:sz w:val="28"/>
                <w:szCs w:val="28"/>
              </w:rPr>
              <w:t xml:space="preserve"> </w:t>
            </w:r>
            <w:r w:rsidRPr="00F000BF">
              <w:rPr>
                <w:rFonts w:hint="eastAsia"/>
                <w:sz w:val="28"/>
                <w:szCs w:val="28"/>
              </w:rPr>
              <w:t>(</w:t>
            </w:r>
            <w:r w:rsidRPr="00F000BF">
              <w:rPr>
                <w:rFonts w:hint="eastAsia"/>
                <w:sz w:val="28"/>
                <w:szCs w:val="28"/>
              </w:rPr>
              <w:t>日</w:t>
            </w:r>
            <w:r w:rsidRPr="00F000BF">
              <w:rPr>
                <w:rFonts w:hint="eastAsia"/>
                <w:sz w:val="28"/>
                <w:szCs w:val="28"/>
              </w:rPr>
              <w:t xml:space="preserve">)   10:00 </w:t>
            </w:r>
            <w:r w:rsidRPr="00F000BF">
              <w:rPr>
                <w:sz w:val="28"/>
                <w:szCs w:val="28"/>
              </w:rPr>
              <w:t>–</w:t>
            </w:r>
            <w:r w:rsidRPr="00F000BF">
              <w:rPr>
                <w:rFonts w:hint="eastAsia"/>
                <w:sz w:val="28"/>
                <w:szCs w:val="28"/>
              </w:rPr>
              <w:t xml:space="preserve"> 12:00</w:t>
            </w:r>
          </w:p>
        </w:tc>
      </w:tr>
      <w:tr w:rsidR="00F000BF" w:rsidRPr="008510FA" w:rsidTr="00F000BF">
        <w:trPr>
          <w:trHeight w:val="730"/>
        </w:trPr>
        <w:tc>
          <w:tcPr>
            <w:tcW w:w="10456" w:type="dxa"/>
            <w:gridSpan w:val="2"/>
          </w:tcPr>
          <w:p w:rsidR="00F000BF" w:rsidRPr="005F5C29" w:rsidRDefault="00F000BF" w:rsidP="00F000BF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*</w:t>
            </w:r>
            <w:r w:rsidRPr="005F5C29">
              <w:rPr>
                <w:rFonts w:asciiTheme="majorEastAsia" w:eastAsiaTheme="majorEastAsia" w:hAnsiTheme="majorEastAsia" w:hint="eastAsia"/>
              </w:rPr>
              <w:t>地點</w:t>
            </w:r>
            <w:r w:rsidRPr="005F5C29">
              <w:rPr>
                <w:rFonts w:asciiTheme="majorEastAsia" w:eastAsiaTheme="majorEastAsia" w:hAnsiTheme="majorEastAsia"/>
              </w:rPr>
              <w:t>：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南市麻豆區總爺藝文中心</w:t>
            </w:r>
            <w:r>
              <w:rPr>
                <w:rFonts w:hint="eastAsia"/>
              </w:rPr>
              <w:t xml:space="preserve"> </w:t>
            </w:r>
            <w:r w:rsidRPr="005F5C29">
              <w:rPr>
                <w:rFonts w:asciiTheme="majorEastAsia" w:eastAsiaTheme="majorEastAsia" w:hAnsiTheme="majorEastAsia" w:hint="eastAsia"/>
              </w:rPr>
              <w:t>紅樓2F</w:t>
            </w:r>
            <w:r>
              <w:rPr>
                <w:rFonts w:asciiTheme="majorEastAsia" w:eastAsiaTheme="majorEastAsia" w:hAnsiTheme="majorEastAsia" w:hint="eastAsia"/>
              </w:rPr>
              <w:t xml:space="preserve">    (地址:台南市麻豆區南勢里總爺5號)</w:t>
            </w:r>
          </w:p>
          <w:p w:rsidR="00F000BF" w:rsidRPr="00E51FE2" w:rsidRDefault="00F000BF" w:rsidP="00F000BF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費用：</w:t>
            </w:r>
            <w:r w:rsidRPr="00790BAB">
              <w:rPr>
                <w:rFonts w:asciiTheme="majorEastAsia" w:eastAsiaTheme="majorEastAsia" w:hAnsiTheme="majorEastAsia" w:cs="微軟正黑體"/>
                <w:lang w:val="zh-TW"/>
              </w:rPr>
              <w:t>酌收材料費</w:t>
            </w:r>
            <w:r>
              <w:rPr>
                <w:rFonts w:asciiTheme="majorEastAsia" w:eastAsiaTheme="majorEastAsia" w:hAnsiTheme="majorEastAsia" w:cs="微軟正黑體"/>
                <w:lang w:val="zh-TW"/>
              </w:rPr>
              <w:t>1800</w:t>
            </w:r>
            <w:r w:rsidRPr="00790BAB">
              <w:rPr>
                <w:rFonts w:asciiTheme="majorEastAsia" w:eastAsiaTheme="majorEastAsia" w:hAnsiTheme="majorEastAsia" w:cs="微軟正黑體"/>
                <w:lang w:val="zh-TW"/>
              </w:rPr>
              <w:t>元</w:t>
            </w:r>
            <w:r>
              <w:rPr>
                <w:rFonts w:asciiTheme="majorEastAsia" w:eastAsiaTheme="majorEastAsia" w:hAnsiTheme="majorEastAsia" w:cs="微軟正黑體"/>
                <w:lang w:val="zh-TW"/>
              </w:rPr>
              <w:t>，</w:t>
            </w:r>
            <w:proofErr w:type="gramStart"/>
            <w:r>
              <w:rPr>
                <w:rFonts w:hint="eastAsia"/>
              </w:rPr>
              <w:t>體驗完可將</w:t>
            </w:r>
            <w:proofErr w:type="gramEnd"/>
            <w:r>
              <w:rPr>
                <w:rFonts w:hint="eastAsia"/>
              </w:rPr>
              <w:t>作品</w:t>
            </w:r>
            <w:r w:rsidRPr="00896F81">
              <w:rPr>
                <w:rFonts w:hint="eastAsia"/>
              </w:rPr>
              <w:t>帶回。</w:t>
            </w:r>
          </w:p>
          <w:p w:rsidR="00F000BF" w:rsidRDefault="00F000BF" w:rsidP="00F000BF">
            <w:pPr>
              <w:rPr>
                <w:color w:val="FF0000"/>
                <w:sz w:val="21"/>
                <w:szCs w:val="21"/>
              </w:rPr>
            </w:pPr>
            <w:r w:rsidRPr="00E51FE2">
              <w:rPr>
                <w:rFonts w:hint="eastAsia"/>
                <w:color w:val="FF0000"/>
                <w:sz w:val="21"/>
                <w:szCs w:val="21"/>
              </w:rPr>
              <w:t>※</w:t>
            </w:r>
            <w:r w:rsidRPr="00A109A1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需事先繳交</w:t>
            </w:r>
            <w:r w:rsidRPr="00A109A1">
              <w:rPr>
                <w:rFonts w:ascii="微軟正黑體" w:eastAsia="微軟正黑體" w:hAnsi="微軟正黑體" w:cs="微軟正黑體" w:hint="eastAsia"/>
                <w:color w:val="FF0000"/>
                <w:sz w:val="21"/>
                <w:szCs w:val="21"/>
                <w:lang w:val="zh-TW"/>
              </w:rPr>
              <w:t>材料費</w:t>
            </w:r>
            <w:r w:rsidRPr="00A109A1"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</w:rPr>
              <w:t>訂金800元整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1"/>
                <w:szCs w:val="21"/>
              </w:rPr>
              <w:t>，</w:t>
            </w:r>
            <w:r>
              <w:rPr>
                <w:rFonts w:hint="eastAsia"/>
                <w:color w:val="FF0000"/>
                <w:sz w:val="21"/>
                <w:szCs w:val="21"/>
              </w:rPr>
              <w:t>請於確定報名後繳費，</w:t>
            </w:r>
            <w:r w:rsidRPr="00C14C63">
              <w:rPr>
                <w:rFonts w:ascii="微軟正黑體" w:eastAsia="微軟正黑體" w:hAnsi="微軟正黑體" w:cs="微軟正黑體"/>
                <w:color w:val="FF0000"/>
                <w:sz w:val="21"/>
                <w:szCs w:val="21"/>
                <w:lang w:val="zh-TW"/>
              </w:rPr>
              <w:t>並現場繳交</w:t>
            </w:r>
            <w:r w:rsidRPr="00C14C63">
              <w:rPr>
                <w:rFonts w:ascii="微軟正黑體" w:eastAsia="微軟正黑體" w:hAnsi="微軟正黑體" w:cs="微軟正黑體" w:hint="eastAsia"/>
                <w:color w:val="FF0000"/>
                <w:sz w:val="21"/>
                <w:szCs w:val="21"/>
                <w:lang w:val="zh-TW"/>
              </w:rPr>
              <w:t>1000元</w:t>
            </w:r>
            <w:r w:rsidRPr="00C14C63">
              <w:rPr>
                <w:rFonts w:ascii="微軟正黑體" w:eastAsia="微軟正黑體" w:hAnsi="微軟正黑體" w:cs="微軟正黑體"/>
                <w:color w:val="FF0000"/>
                <w:sz w:val="21"/>
                <w:szCs w:val="21"/>
                <w:lang w:val="zh-TW"/>
              </w:rPr>
              <w:t>給老師</w:t>
            </w:r>
            <w:r w:rsidRPr="00C14C63">
              <w:rPr>
                <w:rFonts w:ascii="微軟正黑體" w:eastAsia="微軟正黑體" w:hAnsi="微軟正黑體" w:hint="eastAsia"/>
                <w:color w:val="FF0000"/>
                <w:sz w:val="21"/>
                <w:szCs w:val="21"/>
              </w:rPr>
              <w:t>。</w:t>
            </w:r>
          </w:p>
          <w:p w:rsidR="00F000BF" w:rsidRDefault="00F000BF" w:rsidP="00F000BF">
            <w:pPr>
              <w:rPr>
                <w:color w:val="FF0000"/>
                <w:sz w:val="21"/>
                <w:szCs w:val="21"/>
              </w:rPr>
            </w:pPr>
            <w:proofErr w:type="gramStart"/>
            <w:r>
              <w:rPr>
                <w:rFonts w:hint="eastAsia"/>
                <w:color w:val="FF0000"/>
                <w:sz w:val="21"/>
                <w:szCs w:val="21"/>
              </w:rPr>
              <w:t>【</w:t>
            </w:r>
            <w:proofErr w:type="gramEnd"/>
            <w:r>
              <w:rPr>
                <w:rFonts w:hint="eastAsia"/>
                <w:color w:val="FF0000"/>
                <w:sz w:val="21"/>
                <w:szCs w:val="21"/>
              </w:rPr>
              <w:t>繳費方式一律採用轉帳方式，帳號如下。轉帳後請告知轉帳帳號後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碼，方可確認您的付款。</w:t>
            </w:r>
          </w:p>
          <w:p w:rsidR="00F000BF" w:rsidRDefault="00F000BF" w:rsidP="00F000BF">
            <w:pPr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 w:val="21"/>
                <w:szCs w:val="21"/>
              </w:rPr>
              <w:t>後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碼請回覆</w:t>
            </w:r>
            <w:r>
              <w:rPr>
                <w:rFonts w:hint="eastAsia"/>
                <w:color w:val="FF0000"/>
                <w:sz w:val="21"/>
                <w:szCs w:val="21"/>
              </w:rPr>
              <w:t>E</w:t>
            </w:r>
            <w:r>
              <w:rPr>
                <w:color w:val="FF0000"/>
                <w:sz w:val="21"/>
                <w:szCs w:val="21"/>
              </w:rPr>
              <w:t>-</w:t>
            </w:r>
            <w:r>
              <w:rPr>
                <w:rFonts w:hint="eastAsia"/>
                <w:color w:val="FF0000"/>
                <w:sz w:val="21"/>
                <w:szCs w:val="21"/>
              </w:rPr>
              <w:t>MAIL</w:t>
            </w:r>
            <w:r>
              <w:rPr>
                <w:rFonts w:hint="eastAsia"/>
                <w:color w:val="FF0000"/>
                <w:sz w:val="21"/>
                <w:szCs w:val="21"/>
              </w:rPr>
              <w:t>至台日友好交流協會：</w:t>
            </w:r>
            <w:hyperlink r:id="rId8" w:history="1">
              <w:r w:rsidRPr="00741F96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tainanjp@gmail.com</w:t>
              </w:r>
            </w:hyperlink>
            <w:proofErr w:type="gramStart"/>
            <w:r>
              <w:rPr>
                <w:rFonts w:hint="eastAsia"/>
                <w:color w:val="FF0000"/>
                <w:sz w:val="21"/>
                <w:szCs w:val="21"/>
              </w:rPr>
              <w:t>】</w:t>
            </w:r>
            <w:proofErr w:type="gramEnd"/>
          </w:p>
          <w:p w:rsidR="00F000BF" w:rsidRPr="00E51FE2" w:rsidRDefault="00F000BF" w:rsidP="00F000BF">
            <w:pPr>
              <w:rPr>
                <w:color w:val="FF0000"/>
                <w:sz w:val="21"/>
                <w:szCs w:val="21"/>
              </w:rPr>
            </w:pPr>
            <w:r w:rsidRPr="00E51FE2">
              <w:rPr>
                <w:rFonts w:hint="eastAsia"/>
                <w:color w:val="FF0000"/>
                <w:sz w:val="21"/>
                <w:szCs w:val="21"/>
              </w:rPr>
              <w:t>帳戶：台灣銀行新營分行</w:t>
            </w:r>
            <w:bookmarkStart w:id="0" w:name="_GoBack"/>
            <w:bookmarkEnd w:id="0"/>
          </w:p>
          <w:p w:rsidR="00F000BF" w:rsidRPr="00E51FE2" w:rsidRDefault="00F000BF" w:rsidP="00F000BF">
            <w:pPr>
              <w:rPr>
                <w:color w:val="FF0000"/>
                <w:sz w:val="21"/>
                <w:szCs w:val="21"/>
              </w:rPr>
            </w:pPr>
            <w:r w:rsidRPr="00E51FE2">
              <w:rPr>
                <w:rFonts w:hint="eastAsia"/>
                <w:color w:val="FF0000"/>
                <w:sz w:val="21"/>
                <w:szCs w:val="21"/>
              </w:rPr>
              <w:t>轉帳：</w:t>
            </w:r>
            <w:r w:rsidRPr="00E51FE2">
              <w:rPr>
                <w:rFonts w:hint="eastAsia"/>
                <w:color w:val="FF0000"/>
                <w:sz w:val="21"/>
                <w:szCs w:val="21"/>
              </w:rPr>
              <w:t>004</w:t>
            </w:r>
          </w:p>
          <w:p w:rsidR="00F000BF" w:rsidRPr="00E51FE2" w:rsidRDefault="00F000BF" w:rsidP="00F000BF">
            <w:pPr>
              <w:rPr>
                <w:color w:val="FF0000"/>
                <w:sz w:val="21"/>
                <w:szCs w:val="21"/>
              </w:rPr>
            </w:pPr>
            <w:r w:rsidRPr="00E51FE2">
              <w:rPr>
                <w:rFonts w:hint="eastAsia"/>
                <w:color w:val="FF0000"/>
                <w:sz w:val="21"/>
                <w:szCs w:val="21"/>
              </w:rPr>
              <w:t>匯款帳號：</w:t>
            </w:r>
            <w:r w:rsidRPr="00E51FE2">
              <w:rPr>
                <w:rFonts w:hint="eastAsia"/>
                <w:color w:val="FF0000"/>
                <w:sz w:val="21"/>
                <w:szCs w:val="21"/>
              </w:rPr>
              <w:t>028-001-001-286</w:t>
            </w:r>
          </w:p>
          <w:p w:rsidR="00F000BF" w:rsidRPr="00E51FE2" w:rsidRDefault="00F000BF" w:rsidP="00F000BF">
            <w:pPr>
              <w:rPr>
                <w:color w:val="FF0000"/>
                <w:sz w:val="21"/>
                <w:szCs w:val="21"/>
              </w:rPr>
            </w:pPr>
            <w:r w:rsidRPr="00E51FE2">
              <w:rPr>
                <w:rFonts w:hint="eastAsia"/>
                <w:color w:val="FF0000"/>
                <w:sz w:val="21"/>
                <w:szCs w:val="21"/>
              </w:rPr>
              <w:t>戶名：社團法人台南市台日友好交流協會</w:t>
            </w:r>
          </w:p>
          <w:p w:rsidR="00F000BF" w:rsidRDefault="00F000BF" w:rsidP="00F000BF">
            <w:pPr>
              <w:spacing w:beforeLines="50" w:before="180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每場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位，</w:t>
            </w:r>
            <w:r w:rsidRPr="00837029">
              <w:rPr>
                <w:rFonts w:hint="eastAsia"/>
              </w:rPr>
              <w:t>請儘早報名，以免向隅</w:t>
            </w:r>
            <w:r>
              <w:rPr>
                <w:rFonts w:hint="eastAsia"/>
              </w:rPr>
              <w:t>。</w:t>
            </w:r>
          </w:p>
          <w:p w:rsidR="00F000BF" w:rsidRDefault="00F000BF" w:rsidP="00F000BF">
            <w:pPr>
              <w:spacing w:beforeLines="30" w:before="108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請於</w:t>
            </w:r>
            <w:proofErr w:type="gramStart"/>
            <w:r>
              <w:rPr>
                <w:rFonts w:hint="eastAsia"/>
              </w:rPr>
              <w:t>本表勾選</w:t>
            </w:r>
            <w:proofErr w:type="gramEnd"/>
            <w:r>
              <w:rPr>
                <w:rFonts w:hint="eastAsia"/>
              </w:rPr>
              <w:t>參加場次，每場次如未滿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人，有現場取消活動之可能。</w:t>
            </w:r>
          </w:p>
          <w:p w:rsidR="00F000BF" w:rsidRPr="001F57BE" w:rsidRDefault="00F000BF" w:rsidP="00F000BF">
            <w:pPr>
              <w:spacing w:beforeLines="30" w:before="108"/>
              <w:ind w:left="142" w:hangingChars="59" w:hanging="142"/>
              <w:rPr>
                <w:b/>
              </w:rPr>
            </w:pPr>
            <w:r w:rsidRPr="001F57BE">
              <w:rPr>
                <w:rFonts w:hint="eastAsia"/>
                <w:b/>
              </w:rPr>
              <w:t>*</w:t>
            </w:r>
            <w:r w:rsidRPr="00DC281C">
              <w:rPr>
                <w:rFonts w:hint="eastAsia"/>
                <w:b/>
              </w:rPr>
              <w:t>請務必於報名場次前</w:t>
            </w:r>
            <w:r w:rsidRPr="00DC281C">
              <w:rPr>
                <w:rFonts w:hint="eastAsia"/>
                <w:b/>
              </w:rPr>
              <w:t>30</w:t>
            </w:r>
            <w:r w:rsidRPr="00DC281C">
              <w:rPr>
                <w:rFonts w:hint="eastAsia"/>
                <w:b/>
              </w:rPr>
              <w:t>分鐘至報到處報到以便引導入座，於活動前</w:t>
            </w:r>
            <w:r w:rsidRPr="00DC281C">
              <w:rPr>
                <w:rFonts w:hint="eastAsia"/>
                <w:b/>
              </w:rPr>
              <w:t>15</w:t>
            </w:r>
            <w:r w:rsidRPr="00DC281C">
              <w:rPr>
                <w:rFonts w:hint="eastAsia"/>
                <w:b/>
              </w:rPr>
              <w:t>分鐘尚未報到者視同放棄，並開放現場報名。另外，報名參加者請事先準備好欲使用之圖片</w:t>
            </w:r>
            <w:r w:rsidRPr="007306D1">
              <w:rPr>
                <w:rFonts w:hint="eastAsia"/>
                <w:b/>
              </w:rPr>
              <w:t>。</w:t>
            </w:r>
          </w:p>
          <w:p w:rsidR="00F000BF" w:rsidRDefault="00F000BF" w:rsidP="00F000BF">
            <w:pPr>
              <w:spacing w:beforeLines="30" w:before="108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報名日期：即日起至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日止</w:t>
            </w:r>
            <w:r>
              <w:rPr>
                <w:rFonts w:hint="eastAsia"/>
                <w:color w:val="1F497D" w:themeColor="text2"/>
              </w:rPr>
              <w:t>。</w:t>
            </w:r>
          </w:p>
          <w:p w:rsidR="00F000BF" w:rsidRDefault="00F000BF" w:rsidP="00F000BF">
            <w:pPr>
              <w:spacing w:beforeLines="30" w:before="108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填寫個人資料：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請以正楷書寫，以利辨識</w:t>
            </w:r>
            <w:r>
              <w:rPr>
                <w:rFonts w:hint="eastAsia"/>
              </w:rPr>
              <w:t>)</w:t>
            </w:r>
          </w:p>
          <w:p w:rsidR="00F000BF" w:rsidRPr="00EF00AD" w:rsidRDefault="00F000BF" w:rsidP="00F000BF">
            <w:pPr>
              <w:spacing w:beforeLines="30" w:before="108"/>
              <w:rPr>
                <w:u w:val="single"/>
              </w:rPr>
            </w:pPr>
            <w:r>
              <w:rPr>
                <w:rFonts w:hint="eastAsia"/>
              </w:rPr>
              <w:t>性別：</w:t>
            </w:r>
            <w:r w:rsidRPr="00EF00AD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</w:t>
            </w:r>
            <w:r w:rsidRPr="00EF00A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手機：</w:t>
            </w:r>
            <w:r w:rsidRPr="00EF00A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</w:t>
            </w:r>
            <w:r w:rsidRPr="00EF00A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年齡：</w:t>
            </w:r>
            <w:r w:rsidRPr="00EF00AD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 w:rsidRPr="0052095F">
              <w:rPr>
                <w:rFonts w:hint="eastAsia"/>
              </w:rPr>
              <w:t>歲</w:t>
            </w:r>
          </w:p>
          <w:p w:rsidR="00F000BF" w:rsidRDefault="00F000BF" w:rsidP="00F000BF">
            <w:pPr>
              <w:spacing w:beforeLines="30" w:before="108" w:afterLines="50" w:after="180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color w:val="1F497D" w:themeColor="text2"/>
              </w:rPr>
              <w:t>本表填妥後請</w:t>
            </w:r>
            <w:r>
              <w:rPr>
                <w:rFonts w:hint="eastAsia"/>
                <w:color w:val="1F497D" w:themeColor="text2"/>
              </w:rPr>
              <w:t>E</w:t>
            </w:r>
            <w:r>
              <w:rPr>
                <w:color w:val="1F497D" w:themeColor="text2"/>
              </w:rPr>
              <w:t>-</w:t>
            </w:r>
            <w:r>
              <w:rPr>
                <w:rFonts w:hint="eastAsia"/>
                <w:color w:val="1F497D" w:themeColor="text2"/>
              </w:rPr>
              <w:t>MAIL</w:t>
            </w:r>
            <w:r>
              <w:rPr>
                <w:rFonts w:hint="eastAsia"/>
                <w:color w:val="1F497D" w:themeColor="text2"/>
              </w:rPr>
              <w:t>至</w:t>
            </w:r>
            <w:r>
              <w:rPr>
                <w:rFonts w:hint="eastAsia"/>
                <w:color w:val="1F497D" w:themeColor="text2"/>
              </w:rPr>
              <w:t>&lt;</w:t>
            </w:r>
            <w:hyperlink r:id="rId9" w:history="1">
              <w:r w:rsidRPr="00741F96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tainanjp@gmail.com</w:t>
              </w:r>
            </w:hyperlink>
            <w:r>
              <w:rPr>
                <w:rFonts w:hint="eastAsia"/>
                <w:color w:val="1F497D" w:themeColor="text2"/>
              </w:rPr>
              <w:t>&gt;</w:t>
            </w:r>
            <w:r>
              <w:rPr>
                <w:rFonts w:hint="eastAsia"/>
                <w:color w:val="1F497D" w:themeColor="text2"/>
              </w:rPr>
              <w:t>信箱，相關人員將回信與您確認。</w:t>
            </w:r>
          </w:p>
        </w:tc>
      </w:tr>
    </w:tbl>
    <w:p w:rsidR="00FF3E9D" w:rsidRPr="001A5437" w:rsidRDefault="00FF3E9D" w:rsidP="00FF3E9D">
      <w:r w:rsidRPr="001A5437">
        <w:t>指導單位：文化部</w:t>
      </w:r>
    </w:p>
    <w:p w:rsidR="00FF3E9D" w:rsidRPr="001A5437" w:rsidRDefault="0052095F" w:rsidP="00FF3E9D">
      <w:r>
        <w:t>主辦單位：</w:t>
      </w:r>
      <w:proofErr w:type="gramStart"/>
      <w:r>
        <w:t>臺</w:t>
      </w:r>
      <w:proofErr w:type="gramEnd"/>
      <w:r>
        <w:t>南市政府</w:t>
      </w:r>
    </w:p>
    <w:p w:rsidR="00FF3E9D" w:rsidRPr="001A5437" w:rsidRDefault="00FF3E9D" w:rsidP="00FF3E9D">
      <w:r w:rsidRPr="001A5437">
        <w:t>承辦單位：</w:t>
      </w:r>
      <w:proofErr w:type="gramStart"/>
      <w:r w:rsidR="0052095F">
        <w:rPr>
          <w:rFonts w:hint="eastAsia"/>
        </w:rPr>
        <w:t>臺</w:t>
      </w:r>
      <w:proofErr w:type="gramEnd"/>
      <w:r w:rsidR="0052095F">
        <w:rPr>
          <w:rFonts w:hint="eastAsia"/>
        </w:rPr>
        <w:t>南市政府文化局、</w:t>
      </w:r>
      <w:r w:rsidRPr="001A5437">
        <w:t>社團法人台南市台日友好交流協會</w:t>
      </w:r>
    </w:p>
    <w:p w:rsidR="00FF3E9D" w:rsidRDefault="00FF3E9D" w:rsidP="00FF3E9D">
      <w:r w:rsidRPr="001A5437">
        <w:t>協辦單位：</w:t>
      </w:r>
      <w:r w:rsidRPr="001A5437">
        <w:rPr>
          <w:rFonts w:hint="eastAsia"/>
        </w:rPr>
        <w:t>石川</w:t>
      </w:r>
      <w:r w:rsidR="001414F5">
        <w:rPr>
          <w:rFonts w:asciiTheme="minorEastAsia" w:hAnsiTheme="minorEastAsia" w:hint="eastAsia"/>
        </w:rPr>
        <w:t>縣</w:t>
      </w:r>
      <w:r w:rsidRPr="001A5437">
        <w:rPr>
          <w:rFonts w:hint="eastAsia"/>
        </w:rPr>
        <w:t>加賀市、加賀九谷陶磁器協同組合、山中漆器連合協同組合、加賀</w:t>
      </w:r>
      <w:r w:rsidRPr="001A5437">
        <w:rPr>
          <w:rFonts w:ascii="Arial" w:hAnsi="Arial" w:cs="Arial"/>
          <w:shd w:val="clear" w:color="auto" w:fill="FFFFFF"/>
        </w:rPr>
        <w:t>市</w:t>
      </w:r>
      <w:proofErr w:type="gramStart"/>
      <w:r w:rsidRPr="001A5437">
        <w:rPr>
          <w:rFonts w:hint="eastAsia"/>
        </w:rPr>
        <w:t>菅</w:t>
      </w:r>
      <w:proofErr w:type="gramEnd"/>
      <w:r w:rsidRPr="001A5437">
        <w:rPr>
          <w:rFonts w:hint="eastAsia"/>
        </w:rPr>
        <w:t>生石部神</w:t>
      </w:r>
    </w:p>
    <w:p w:rsidR="00173369" w:rsidRDefault="00173369" w:rsidP="00173369">
      <w:r>
        <w:rPr>
          <w:rFonts w:hint="eastAsia"/>
        </w:rPr>
        <w:t xml:space="preserve">          </w:t>
      </w:r>
      <w:r w:rsidRPr="001A5437">
        <w:rPr>
          <w:rFonts w:hint="eastAsia"/>
        </w:rPr>
        <w:t>社、熊本市</w:t>
      </w:r>
      <w:r>
        <w:rPr>
          <w:rFonts w:ascii="Arial" w:hAnsi="Arial" w:cs="Arial"/>
          <w:shd w:val="clear" w:color="auto" w:fill="FFFFFF"/>
        </w:rPr>
        <w:t>一般社</w:t>
      </w:r>
      <w:r>
        <w:rPr>
          <w:rFonts w:ascii="Arial" w:hAnsi="Arial" w:cs="Arial" w:hint="eastAsia"/>
          <w:shd w:val="clear" w:color="auto" w:fill="FFFFFF"/>
        </w:rPr>
        <w:t>團</w:t>
      </w:r>
      <w:r w:rsidRPr="001A5437">
        <w:rPr>
          <w:rFonts w:ascii="Arial" w:hAnsi="Arial" w:cs="Arial"/>
          <w:shd w:val="clear" w:color="auto" w:fill="FFFFFF"/>
        </w:rPr>
        <w:t>法人</w:t>
      </w:r>
      <w:r>
        <w:rPr>
          <w:rFonts w:ascii="Arial" w:hAnsi="Arial" w:cs="Arial"/>
          <w:shd w:val="clear" w:color="auto" w:fill="FFFFFF"/>
        </w:rPr>
        <w:t>舞</w:t>
      </w:r>
      <w:proofErr w:type="gramStart"/>
      <w:r>
        <w:rPr>
          <w:rFonts w:ascii="Arial" w:hAnsi="Arial" w:cs="Arial"/>
          <w:shd w:val="clear" w:color="auto" w:fill="FFFFFF"/>
        </w:rPr>
        <w:t>踊</w:t>
      </w:r>
      <w:proofErr w:type="gramEnd"/>
      <w:r>
        <w:rPr>
          <w:rFonts w:ascii="Arial" w:hAnsi="Arial" w:cs="Arial" w:hint="eastAsia"/>
          <w:shd w:val="clear" w:color="auto" w:fill="FFFFFF"/>
        </w:rPr>
        <w:t>團</w:t>
      </w:r>
      <w:r w:rsidRPr="001A5437">
        <w:rPr>
          <w:rFonts w:ascii="Arial" w:hAnsi="Arial" w:cs="Arial"/>
          <w:shd w:val="clear" w:color="auto" w:fill="FFFFFF"/>
        </w:rPr>
        <w:t>花童</w:t>
      </w:r>
      <w:r>
        <w:rPr>
          <w:rFonts w:hint="eastAsia"/>
        </w:rPr>
        <w:t>、岩手縣</w:t>
      </w:r>
      <w:r w:rsidRPr="001A5437">
        <w:rPr>
          <w:rFonts w:hint="eastAsia"/>
        </w:rPr>
        <w:t>花卷市</w:t>
      </w:r>
      <w:proofErr w:type="gramStart"/>
      <w:r w:rsidRPr="001A5437">
        <w:rPr>
          <w:rFonts w:hint="eastAsia"/>
        </w:rPr>
        <w:t>石鳥谷町</w:t>
      </w:r>
      <w:proofErr w:type="gramEnd"/>
      <w:r w:rsidRPr="001A5437">
        <w:rPr>
          <w:rFonts w:hint="eastAsia"/>
        </w:rPr>
        <w:t xml:space="preserve"> </w:t>
      </w:r>
      <w:r w:rsidRPr="001A5437">
        <w:rPr>
          <w:rFonts w:hint="eastAsia"/>
        </w:rPr>
        <w:t>春日流八</w:t>
      </w:r>
      <w:proofErr w:type="gramStart"/>
      <w:r w:rsidRPr="001A5437">
        <w:rPr>
          <w:rFonts w:hint="eastAsia"/>
        </w:rPr>
        <w:t>幡鹿舞</w:t>
      </w:r>
      <w:proofErr w:type="gramEnd"/>
      <w:r w:rsidRPr="001A5437">
        <w:rPr>
          <w:rFonts w:hint="eastAsia"/>
        </w:rPr>
        <w:t>、松本正</w:t>
      </w:r>
    </w:p>
    <w:p w:rsidR="00173369" w:rsidRPr="001A5437" w:rsidRDefault="00173369" w:rsidP="00173369">
      <w:r>
        <w:rPr>
          <w:rFonts w:hint="eastAsia"/>
        </w:rPr>
        <w:t xml:space="preserve">          </w:t>
      </w:r>
      <w:r w:rsidRPr="001A5437">
        <w:rPr>
          <w:rFonts w:hint="eastAsia"/>
        </w:rPr>
        <w:t>弘、大峯香風</w:t>
      </w:r>
    </w:p>
    <w:p w:rsidR="00DD07B1" w:rsidRDefault="00DD07B1" w:rsidP="002316DF"/>
    <w:p w:rsidR="006F77C6" w:rsidRDefault="00706D4D" w:rsidP="002316DF">
      <w:r>
        <w:rPr>
          <w:rFonts w:hint="eastAsia"/>
        </w:rPr>
        <w:t>報名相關問題請洽社團法人台南市台日友好交流協會</w:t>
      </w:r>
      <w:r>
        <w:rPr>
          <w:rFonts w:hint="eastAsia"/>
        </w:rPr>
        <w:t xml:space="preserve">  </w:t>
      </w:r>
      <w:r>
        <w:rPr>
          <w:rFonts w:hint="eastAsia"/>
        </w:rPr>
        <w:t>蔡宛君小姐</w:t>
      </w:r>
      <w:r>
        <w:rPr>
          <w:rFonts w:hint="eastAsia"/>
        </w:rPr>
        <w:t xml:space="preserve">  </w:t>
      </w:r>
      <w:r>
        <w:t>06-6322907</w:t>
      </w:r>
    </w:p>
    <w:p w:rsidR="00134A22" w:rsidRDefault="00134A22" w:rsidP="002316DF"/>
    <w:p w:rsidR="008A7666" w:rsidRPr="00FF3E9D" w:rsidRDefault="008A7666" w:rsidP="008A7666">
      <w:pPr>
        <w:snapToGrid w:val="0"/>
        <w:jc w:val="center"/>
        <w:rPr>
          <w:b/>
          <w:color w:val="92D050"/>
          <w:sz w:val="36"/>
          <w:szCs w:val="36"/>
        </w:rPr>
      </w:pPr>
      <w:r w:rsidRPr="00FF3E9D">
        <w:rPr>
          <w:rFonts w:hint="eastAsia"/>
          <w:b/>
          <w:color w:val="92D050"/>
          <w:sz w:val="36"/>
          <w:szCs w:val="36"/>
        </w:rPr>
        <w:lastRenderedPageBreak/>
        <w:t>2016</w:t>
      </w:r>
      <w:r w:rsidRPr="00FF3E9D">
        <w:rPr>
          <w:rFonts w:hint="eastAsia"/>
          <w:b/>
          <w:color w:val="92D050"/>
          <w:sz w:val="36"/>
          <w:szCs w:val="36"/>
        </w:rPr>
        <w:t>總爺和風文化祭</w:t>
      </w:r>
    </w:p>
    <w:p w:rsidR="008A7666" w:rsidRDefault="008A7666" w:rsidP="008A7666">
      <w:pPr>
        <w:snapToGrid w:val="0"/>
        <w:spacing w:afterLines="30" w:after="108"/>
        <w:jc w:val="center"/>
        <w:rPr>
          <w:b/>
          <w:color w:val="92D050"/>
          <w:sz w:val="36"/>
          <w:szCs w:val="36"/>
        </w:rPr>
      </w:pPr>
      <w:r w:rsidRPr="00FF3E9D">
        <w:rPr>
          <w:rFonts w:hint="eastAsia"/>
          <w:b/>
          <w:color w:val="92D050"/>
          <w:sz w:val="36"/>
          <w:szCs w:val="36"/>
        </w:rPr>
        <w:t>DIY</w:t>
      </w:r>
      <w:r w:rsidRPr="00FF3E9D">
        <w:rPr>
          <w:rFonts w:hint="eastAsia"/>
          <w:b/>
          <w:color w:val="92D050"/>
          <w:sz w:val="36"/>
          <w:szCs w:val="36"/>
        </w:rPr>
        <w:t>體驗預約報名表</w:t>
      </w:r>
      <w:r>
        <w:rPr>
          <w:rFonts w:hint="eastAsia"/>
          <w:b/>
          <w:color w:val="92D050"/>
          <w:sz w:val="36"/>
          <w:szCs w:val="36"/>
        </w:rPr>
        <w:t>B</w:t>
      </w:r>
    </w:p>
    <w:p w:rsidR="00134A22" w:rsidRPr="007A12C7" w:rsidRDefault="007A12C7" w:rsidP="007A12C7">
      <w:pPr>
        <w:snapToGrid w:val="0"/>
        <w:spacing w:afterLines="30" w:after="108"/>
        <w:jc w:val="center"/>
        <w:rPr>
          <w:b/>
          <w:color w:val="FF0000"/>
          <w:sz w:val="28"/>
          <w:szCs w:val="28"/>
        </w:rPr>
      </w:pPr>
      <w:r w:rsidRPr="00BA7B26">
        <w:rPr>
          <w:rFonts w:eastAsia="MS Mincho" w:hint="eastAsia"/>
          <w:b/>
          <w:color w:val="FF0000"/>
          <w:sz w:val="28"/>
          <w:szCs w:val="28"/>
        </w:rPr>
        <w:t>※</w:t>
      </w:r>
      <w:r w:rsidRPr="00BA7B26">
        <w:rPr>
          <w:rFonts w:hint="eastAsia"/>
          <w:b/>
          <w:color w:val="FF0000"/>
          <w:sz w:val="28"/>
          <w:szCs w:val="28"/>
        </w:rPr>
        <w:t>分別為</w:t>
      </w:r>
      <w:r w:rsidRPr="00BA7B26">
        <w:rPr>
          <w:rFonts w:hint="eastAsia"/>
          <w:b/>
          <w:color w:val="FF0000"/>
          <w:sz w:val="28"/>
          <w:szCs w:val="28"/>
        </w:rPr>
        <w:t>3</w:t>
      </w:r>
      <w:r w:rsidRPr="00BA7B26">
        <w:rPr>
          <w:rFonts w:hint="eastAsia"/>
          <w:b/>
          <w:color w:val="FF0000"/>
          <w:sz w:val="28"/>
          <w:szCs w:val="28"/>
        </w:rPr>
        <w:t>個主題體驗，收費不同，請確認</w:t>
      </w:r>
      <w:proofErr w:type="gramStart"/>
      <w:r w:rsidRPr="00BA7B26">
        <w:rPr>
          <w:rFonts w:hint="eastAsia"/>
          <w:b/>
          <w:color w:val="FF0000"/>
          <w:sz w:val="28"/>
          <w:szCs w:val="28"/>
        </w:rPr>
        <w:t>好後勾選</w:t>
      </w:r>
      <w:proofErr w:type="gramEnd"/>
      <w:r w:rsidRPr="00BA7B26">
        <w:rPr>
          <w:rFonts w:hint="eastAsia"/>
          <w:b/>
          <w:color w:val="FF0000"/>
          <w:sz w:val="28"/>
          <w:szCs w:val="28"/>
        </w:rPr>
        <w:t>報名</w:t>
      </w:r>
      <w:r w:rsidRPr="00BA7B26">
        <w:rPr>
          <w:rFonts w:eastAsia="MS Mincho" w:hint="eastAsia"/>
          <w:b/>
          <w:color w:val="FF0000"/>
          <w:sz w:val="28"/>
          <w:szCs w:val="28"/>
        </w:rPr>
        <w:t>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4C2FE9" w:rsidTr="00E41F31">
        <w:tc>
          <w:tcPr>
            <w:tcW w:w="10456" w:type="dxa"/>
            <w:gridSpan w:val="2"/>
            <w:shd w:val="clear" w:color="auto" w:fill="92D050"/>
          </w:tcPr>
          <w:p w:rsidR="004C2FE9" w:rsidRPr="004C2FE9" w:rsidRDefault="008A7666" w:rsidP="004C2FE9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eq \o\ac(</w:instrText>
            </w:r>
            <w:r>
              <w:rPr>
                <w:rFonts w:hint="eastAsia"/>
                <w:b/>
              </w:rPr>
              <w:instrText>○</w:instrText>
            </w:r>
            <w:r>
              <w:rPr>
                <w:rFonts w:hint="eastAsia"/>
                <w:b/>
              </w:rPr>
              <w:instrText>,</w:instrText>
            </w:r>
            <w:r w:rsidRPr="008A7666">
              <w:rPr>
                <w:rFonts w:ascii="Calibri" w:hint="eastAsia"/>
                <w:b/>
                <w:position w:val="3"/>
                <w:sz w:val="16"/>
              </w:rPr>
              <w:instrText>2</w:instrText>
            </w:r>
            <w:r>
              <w:rPr>
                <w:rFonts w:hint="eastAsia"/>
                <w:b/>
              </w:rPr>
              <w:instrText>)</w:instrText>
            </w:r>
            <w:r>
              <w:rPr>
                <w:b/>
              </w:rPr>
              <w:fldChar w:fldCharType="end"/>
            </w:r>
            <w:proofErr w:type="gramStart"/>
            <w:r w:rsidR="004C2FE9" w:rsidRPr="004C2FE9">
              <w:rPr>
                <w:b/>
              </w:rPr>
              <w:t>蔦町</w:t>
            </w:r>
            <w:proofErr w:type="gramEnd"/>
            <w:r w:rsidR="004C2FE9" w:rsidRPr="004C2FE9">
              <w:rPr>
                <w:b/>
              </w:rPr>
              <w:t>和菓子製作體驗</w:t>
            </w:r>
          </w:p>
        </w:tc>
      </w:tr>
      <w:tr w:rsidR="004C2FE9" w:rsidTr="00E41F31">
        <w:tc>
          <w:tcPr>
            <w:tcW w:w="523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C2FE9" w:rsidRPr="00D21EF6" w:rsidRDefault="004C2FE9" w:rsidP="000F4E94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D21EF6"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Theme="minorEastAsia" w:hAnsiTheme="minorEastAsia" w:hint="eastAsia"/>
              </w:rPr>
              <w:t>週六</w:t>
            </w:r>
            <w:r w:rsidRPr="00D21EF6">
              <w:rPr>
                <w:rFonts w:hint="eastAsia"/>
              </w:rPr>
              <w:t>第一場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22 </w:t>
            </w:r>
            <w:r w:rsidRPr="00D21EF6">
              <w:rPr>
                <w:rFonts w:hint="eastAsia"/>
              </w:rPr>
              <w:t>(</w:t>
            </w:r>
            <w:r w:rsidRPr="00D21EF6">
              <w:rPr>
                <w:rFonts w:hint="eastAsia"/>
              </w:rPr>
              <w:t>六</w:t>
            </w:r>
            <w:r w:rsidRPr="00D21EF6"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 xml:space="preserve">:00 </w:t>
            </w:r>
            <w:r w:rsidRPr="00D21EF6">
              <w:t>–</w:t>
            </w:r>
            <w:r w:rsidR="00FF3E9D">
              <w:rPr>
                <w:rFonts w:hint="eastAsia"/>
              </w:rPr>
              <w:t xml:space="preserve"> 12</w:t>
            </w:r>
            <w:r w:rsidRPr="00D21EF6">
              <w:rPr>
                <w:rFonts w:hint="eastAsia"/>
              </w:rPr>
              <w:t>:00</w:t>
            </w:r>
          </w:p>
        </w:tc>
        <w:tc>
          <w:tcPr>
            <w:tcW w:w="5226" w:type="dxa"/>
            <w:tcBorders>
              <w:left w:val="single" w:sz="12" w:space="0" w:color="auto"/>
              <w:bottom w:val="dashed" w:sz="4" w:space="0" w:color="auto"/>
            </w:tcBorders>
          </w:tcPr>
          <w:p w:rsidR="004C2FE9" w:rsidRPr="00D21EF6" w:rsidRDefault="004C2FE9" w:rsidP="000F4E94">
            <w:pPr>
              <w:jc w:val="center"/>
            </w:pPr>
            <w:r w:rsidRPr="00D21EF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週日</w:t>
            </w:r>
            <w:r w:rsidRPr="00D21EF6">
              <w:rPr>
                <w:rFonts w:hint="eastAsia"/>
              </w:rPr>
              <w:t>第一場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>/</w:t>
            </w:r>
            <w:r>
              <w:t xml:space="preserve">23 </w:t>
            </w:r>
            <w:r w:rsidRPr="00D21EF6"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 w:rsidRPr="00D21EF6"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 xml:space="preserve">:00 </w:t>
            </w:r>
            <w:r w:rsidRPr="00D21EF6">
              <w:t>–</w:t>
            </w:r>
            <w:r w:rsidR="00FF3E9D">
              <w:rPr>
                <w:rFonts w:hint="eastAsia"/>
              </w:rPr>
              <w:t xml:space="preserve"> 12</w:t>
            </w:r>
            <w:r w:rsidRPr="00D21EF6">
              <w:rPr>
                <w:rFonts w:hint="eastAsia"/>
              </w:rPr>
              <w:t>:00</w:t>
            </w:r>
          </w:p>
        </w:tc>
      </w:tr>
      <w:tr w:rsidR="004C2FE9" w:rsidTr="00E41F31">
        <w:tc>
          <w:tcPr>
            <w:tcW w:w="5230" w:type="dxa"/>
            <w:tcBorders>
              <w:top w:val="dashed" w:sz="4" w:space="0" w:color="auto"/>
              <w:right w:val="single" w:sz="12" w:space="0" w:color="auto"/>
            </w:tcBorders>
          </w:tcPr>
          <w:p w:rsidR="004C2FE9" w:rsidRPr="00D21EF6" w:rsidRDefault="004C2FE9" w:rsidP="000F4E94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D21EF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週六</w:t>
            </w:r>
            <w:r w:rsidRPr="00D21EF6">
              <w:rPr>
                <w:rFonts w:hint="eastAsia"/>
              </w:rPr>
              <w:t>第二場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22 </w:t>
            </w:r>
            <w:r w:rsidRPr="00D21EF6">
              <w:rPr>
                <w:rFonts w:hint="eastAsia"/>
              </w:rPr>
              <w:t>(</w:t>
            </w:r>
            <w:r w:rsidRPr="00D21EF6">
              <w:rPr>
                <w:rFonts w:hint="eastAsia"/>
              </w:rPr>
              <w:t>六</w:t>
            </w:r>
            <w:r w:rsidRPr="00D21EF6">
              <w:rPr>
                <w:rFonts w:hint="eastAsia"/>
              </w:rPr>
              <w:t xml:space="preserve">)  </w:t>
            </w:r>
            <w:r w:rsidR="00FF3E9D">
              <w:rPr>
                <w:rFonts w:hint="eastAsia"/>
              </w:rPr>
              <w:t xml:space="preserve"> 14</w:t>
            </w:r>
            <w:r w:rsidRPr="00D21EF6">
              <w:rPr>
                <w:rFonts w:hint="eastAsia"/>
              </w:rPr>
              <w:t xml:space="preserve">:00 </w:t>
            </w:r>
            <w:r w:rsidRPr="00D21EF6">
              <w:t>–</w:t>
            </w:r>
            <w:r w:rsidR="00FF3E9D">
              <w:rPr>
                <w:rFonts w:hint="eastAsia"/>
              </w:rPr>
              <w:t xml:space="preserve"> 16</w:t>
            </w:r>
            <w:r w:rsidRPr="00D21EF6">
              <w:rPr>
                <w:rFonts w:hint="eastAsia"/>
              </w:rPr>
              <w:t>:00</w:t>
            </w:r>
          </w:p>
        </w:tc>
        <w:tc>
          <w:tcPr>
            <w:tcW w:w="5226" w:type="dxa"/>
            <w:tcBorders>
              <w:top w:val="dashed" w:sz="4" w:space="0" w:color="auto"/>
              <w:left w:val="single" w:sz="12" w:space="0" w:color="auto"/>
            </w:tcBorders>
          </w:tcPr>
          <w:p w:rsidR="004C2FE9" w:rsidRPr="00504B26" w:rsidRDefault="004C2FE9" w:rsidP="000F4E94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D21EF6"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Theme="minorEastAsia" w:hAnsiTheme="minorEastAsia" w:hint="eastAsia"/>
              </w:rPr>
              <w:t>週日</w:t>
            </w:r>
            <w:r w:rsidRPr="00D21EF6">
              <w:rPr>
                <w:rFonts w:hint="eastAsia"/>
              </w:rPr>
              <w:t>第二場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>/</w:t>
            </w:r>
            <w:r>
              <w:t>23</w:t>
            </w:r>
            <w:r>
              <w:rPr>
                <w:rFonts w:hint="eastAsia"/>
              </w:rPr>
              <w:t xml:space="preserve"> </w:t>
            </w:r>
            <w:r w:rsidRPr="00D21EF6"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 w:rsidRPr="00D21EF6">
              <w:rPr>
                <w:rFonts w:hint="eastAsia"/>
              </w:rPr>
              <w:t xml:space="preserve">)  </w:t>
            </w:r>
            <w:r w:rsidR="00FF3E9D">
              <w:rPr>
                <w:rFonts w:hint="eastAsia"/>
              </w:rPr>
              <w:t xml:space="preserve"> 14</w:t>
            </w:r>
            <w:r w:rsidRPr="00D21EF6">
              <w:rPr>
                <w:rFonts w:hint="eastAsia"/>
              </w:rPr>
              <w:t xml:space="preserve">:00 </w:t>
            </w:r>
            <w:r w:rsidRPr="00D21EF6">
              <w:t>–</w:t>
            </w:r>
            <w:r w:rsidR="00FF3E9D">
              <w:rPr>
                <w:rFonts w:hint="eastAsia"/>
              </w:rPr>
              <w:t xml:space="preserve"> 16</w:t>
            </w:r>
            <w:r w:rsidRPr="00D21EF6">
              <w:rPr>
                <w:rFonts w:hint="eastAsia"/>
              </w:rPr>
              <w:t>:00</w:t>
            </w:r>
          </w:p>
        </w:tc>
      </w:tr>
      <w:tr w:rsidR="004C2FE9" w:rsidTr="00E41F31">
        <w:trPr>
          <w:trHeight w:val="730"/>
        </w:trPr>
        <w:tc>
          <w:tcPr>
            <w:tcW w:w="10456" w:type="dxa"/>
            <w:gridSpan w:val="2"/>
          </w:tcPr>
          <w:p w:rsidR="004C2FE9" w:rsidRPr="005F5C29" w:rsidRDefault="004C2FE9" w:rsidP="000F4E94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*</w:t>
            </w:r>
            <w:r w:rsidRPr="005F5C29">
              <w:rPr>
                <w:rFonts w:asciiTheme="majorEastAsia" w:eastAsiaTheme="majorEastAsia" w:hAnsiTheme="majorEastAsia" w:hint="eastAsia"/>
              </w:rPr>
              <w:t>地點</w:t>
            </w:r>
            <w:r w:rsidRPr="005F5C29">
              <w:rPr>
                <w:rFonts w:asciiTheme="majorEastAsia" w:eastAsiaTheme="majorEastAsia" w:hAnsiTheme="majorEastAsia"/>
              </w:rPr>
              <w:t>：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</w:t>
            </w:r>
            <w:r w:rsidR="00EB476B">
              <w:rPr>
                <w:rFonts w:hint="eastAsia"/>
              </w:rPr>
              <w:t>麻豆區</w:t>
            </w:r>
            <w:r>
              <w:rPr>
                <w:rFonts w:hint="eastAsia"/>
              </w:rPr>
              <w:t>總爺藝文中心</w:t>
            </w:r>
            <w:r w:rsidR="00EB476B">
              <w:rPr>
                <w:rFonts w:hint="eastAsia"/>
              </w:rPr>
              <w:t xml:space="preserve"> </w:t>
            </w:r>
            <w:r w:rsidR="00EB476B">
              <w:rPr>
                <w:rFonts w:hint="eastAsia"/>
              </w:rPr>
              <w:t>紅磚工藝館外長廊</w:t>
            </w:r>
            <w:r w:rsidR="00EB476B">
              <w:rPr>
                <w:rFonts w:hint="eastAsia"/>
              </w:rPr>
              <w:t xml:space="preserve"> (</w:t>
            </w:r>
            <w:r w:rsidR="00EB476B">
              <w:rPr>
                <w:rFonts w:hint="eastAsia"/>
              </w:rPr>
              <w:t>地址</w:t>
            </w:r>
            <w:r w:rsidR="00EB476B">
              <w:rPr>
                <w:rFonts w:hint="eastAsia"/>
              </w:rPr>
              <w:t>:</w:t>
            </w:r>
            <w:r w:rsidR="00EB476B">
              <w:rPr>
                <w:rFonts w:hint="eastAsia"/>
              </w:rPr>
              <w:t>台南市麻豆區南勢里總爺</w:t>
            </w:r>
            <w:r w:rsidR="00EB476B">
              <w:rPr>
                <w:rFonts w:hint="eastAsia"/>
              </w:rPr>
              <w:t>5</w:t>
            </w:r>
            <w:r w:rsidR="00EB476B">
              <w:rPr>
                <w:rFonts w:hint="eastAsia"/>
              </w:rPr>
              <w:t>號</w:t>
            </w:r>
            <w:r w:rsidR="00EB476B">
              <w:rPr>
                <w:rFonts w:hint="eastAsia"/>
              </w:rPr>
              <w:t>)</w:t>
            </w:r>
          </w:p>
          <w:p w:rsidR="004C2FE9" w:rsidRDefault="004C2FE9" w:rsidP="000F4E94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費</w:t>
            </w:r>
            <w:r w:rsidRPr="00790BAB">
              <w:rPr>
                <w:rFonts w:asciiTheme="majorEastAsia" w:eastAsiaTheme="majorEastAsia" w:hAnsiTheme="majorEastAsia" w:hint="eastAsia"/>
              </w:rPr>
              <w:t>用：</w:t>
            </w:r>
            <w:proofErr w:type="gramStart"/>
            <w:r w:rsidR="00731E06">
              <w:rPr>
                <w:rFonts w:asciiTheme="majorEastAsia" w:eastAsiaTheme="majorEastAsia" w:hAnsiTheme="majorEastAsia" w:cs="微軟正黑體"/>
                <w:lang w:val="zh-TW"/>
              </w:rPr>
              <w:t>酌</w:t>
            </w:r>
            <w:proofErr w:type="gramEnd"/>
            <w:r w:rsidR="00731E06">
              <w:rPr>
                <w:rFonts w:asciiTheme="majorEastAsia" w:eastAsiaTheme="majorEastAsia" w:hAnsiTheme="majorEastAsia" w:cs="微軟正黑體"/>
                <w:lang w:val="zh-TW"/>
              </w:rPr>
              <w:t>收</w:t>
            </w:r>
            <w:r w:rsidR="00790BAB" w:rsidRPr="00790BAB">
              <w:rPr>
                <w:rFonts w:asciiTheme="majorEastAsia" w:eastAsiaTheme="majorEastAsia" w:hAnsiTheme="majorEastAsia" w:cs="微軟正黑體"/>
                <w:lang w:val="zh-TW"/>
              </w:rPr>
              <w:t>費</w:t>
            </w:r>
            <w:r w:rsidR="00731E06">
              <w:rPr>
                <w:rFonts w:asciiTheme="majorEastAsia" w:eastAsiaTheme="majorEastAsia" w:hAnsiTheme="majorEastAsia" w:cs="微軟正黑體" w:hint="eastAsia"/>
                <w:lang w:val="zh-TW"/>
              </w:rPr>
              <w:t>用</w:t>
            </w:r>
            <w:r w:rsidR="00790BAB">
              <w:rPr>
                <w:rFonts w:asciiTheme="majorEastAsia" w:eastAsiaTheme="majorEastAsia" w:hAnsiTheme="majorEastAsia" w:cs="微軟正黑體"/>
                <w:lang w:val="zh-TW"/>
              </w:rPr>
              <w:t>25</w:t>
            </w:r>
            <w:r w:rsidR="00790BAB" w:rsidRPr="00790BAB">
              <w:rPr>
                <w:rFonts w:asciiTheme="majorEastAsia" w:eastAsiaTheme="majorEastAsia" w:hAnsiTheme="majorEastAsia" w:cs="微軟正黑體"/>
                <w:lang w:val="zh-TW"/>
              </w:rPr>
              <w:t>0元，並現場繳交給老師</w:t>
            </w:r>
            <w:r w:rsidRPr="00790BAB">
              <w:rPr>
                <w:rFonts w:asciiTheme="majorEastAsia" w:eastAsiaTheme="majorEastAsia" w:hAnsiTheme="majorEastAsia" w:hint="eastAsia"/>
              </w:rPr>
              <w:t>。</w:t>
            </w:r>
          </w:p>
          <w:p w:rsidR="007808AC" w:rsidRPr="007808AC" w:rsidRDefault="007808AC" w:rsidP="007808AC">
            <w:pPr>
              <w:spacing w:beforeLines="50" w:before="180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每場</w:t>
            </w:r>
            <w:r w:rsidR="000F3B13">
              <w:rPr>
                <w:rFonts w:hint="eastAsia"/>
              </w:rPr>
              <w:t>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位，</w:t>
            </w:r>
            <w:r w:rsidR="00837029" w:rsidRPr="00837029">
              <w:rPr>
                <w:rFonts w:hint="eastAsia"/>
              </w:rPr>
              <w:t>請儘早報名，以免向隅</w:t>
            </w:r>
            <w:r>
              <w:rPr>
                <w:rFonts w:hint="eastAsia"/>
              </w:rPr>
              <w:t>。</w:t>
            </w:r>
          </w:p>
          <w:p w:rsidR="004C2FE9" w:rsidRDefault="004C2FE9" w:rsidP="000F4E94">
            <w:pPr>
              <w:spacing w:beforeLines="30" w:before="108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請於</w:t>
            </w:r>
            <w:proofErr w:type="gramStart"/>
            <w:r>
              <w:rPr>
                <w:rFonts w:hint="eastAsia"/>
              </w:rPr>
              <w:t>本表勾選</w:t>
            </w:r>
            <w:proofErr w:type="gramEnd"/>
            <w:r>
              <w:rPr>
                <w:rFonts w:hint="eastAsia"/>
              </w:rPr>
              <w:t>參加場次</w:t>
            </w:r>
          </w:p>
          <w:p w:rsidR="004C2FE9" w:rsidRPr="001F57BE" w:rsidRDefault="004C2FE9" w:rsidP="000F4E94">
            <w:pPr>
              <w:spacing w:beforeLines="30" w:before="108"/>
              <w:ind w:left="142" w:hangingChars="59" w:hanging="142"/>
              <w:rPr>
                <w:b/>
              </w:rPr>
            </w:pPr>
            <w:r w:rsidRPr="001F57BE">
              <w:rPr>
                <w:rFonts w:hint="eastAsia"/>
                <w:b/>
              </w:rPr>
              <w:t>*</w:t>
            </w:r>
            <w:r w:rsidRPr="00DC281C">
              <w:rPr>
                <w:rFonts w:hint="eastAsia"/>
                <w:b/>
              </w:rPr>
              <w:t>請務必於報名場次前</w:t>
            </w:r>
            <w:r w:rsidRPr="00DC281C">
              <w:rPr>
                <w:rFonts w:hint="eastAsia"/>
                <w:b/>
              </w:rPr>
              <w:t>30</w:t>
            </w:r>
            <w:r w:rsidRPr="00DC281C">
              <w:rPr>
                <w:rFonts w:hint="eastAsia"/>
                <w:b/>
              </w:rPr>
              <w:t>分鐘至報到處報到以便引導入座，於活動前</w:t>
            </w:r>
            <w:r w:rsidRPr="00DC281C">
              <w:rPr>
                <w:rFonts w:hint="eastAsia"/>
                <w:b/>
              </w:rPr>
              <w:t>15</w:t>
            </w:r>
            <w:r w:rsidRPr="00DC281C">
              <w:rPr>
                <w:rFonts w:hint="eastAsia"/>
                <w:b/>
              </w:rPr>
              <w:t>分鐘尚未報到者</w:t>
            </w:r>
            <w:r w:rsidR="00EB476B" w:rsidRPr="00DC281C">
              <w:rPr>
                <w:rFonts w:hint="eastAsia"/>
                <w:b/>
              </w:rPr>
              <w:t>視同放棄，並開放</w:t>
            </w:r>
            <w:r w:rsidRPr="00DC281C">
              <w:rPr>
                <w:rFonts w:hint="eastAsia"/>
                <w:b/>
              </w:rPr>
              <w:t>現場報名</w:t>
            </w:r>
            <w:r w:rsidRPr="001F57BE">
              <w:rPr>
                <w:rFonts w:hint="eastAsia"/>
                <w:b/>
              </w:rPr>
              <w:t>。</w:t>
            </w:r>
          </w:p>
          <w:p w:rsidR="004C2FE9" w:rsidRDefault="004C2FE9" w:rsidP="000F4E94">
            <w:pPr>
              <w:spacing w:beforeLines="30" w:before="108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報名日期：即日起至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 w:rsidR="002577E8">
              <w:rPr>
                <w:rFonts w:hint="eastAsia"/>
              </w:rPr>
              <w:t>止</w:t>
            </w:r>
            <w:r>
              <w:rPr>
                <w:rFonts w:hint="eastAsia"/>
                <w:color w:val="1F497D" w:themeColor="text2"/>
              </w:rPr>
              <w:t>。</w:t>
            </w:r>
          </w:p>
          <w:p w:rsidR="004C2FE9" w:rsidRDefault="004C2FE9" w:rsidP="000F4E94">
            <w:pPr>
              <w:spacing w:beforeLines="30" w:before="108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填寫個人資料：</w:t>
            </w:r>
            <w:r>
              <w:rPr>
                <w:rFonts w:hint="eastAsia"/>
              </w:rPr>
              <w:t>(</w:t>
            </w:r>
            <w:r w:rsidR="00432FEF">
              <w:rPr>
                <w:rFonts w:hint="eastAsia"/>
              </w:rPr>
              <w:t>請</w:t>
            </w:r>
            <w:r w:rsidR="002577E8">
              <w:rPr>
                <w:rFonts w:hint="eastAsia"/>
              </w:rPr>
              <w:t>以正楷</w:t>
            </w:r>
            <w:r w:rsidR="00432FEF">
              <w:rPr>
                <w:rFonts w:hint="eastAsia"/>
              </w:rPr>
              <w:t>書寫</w:t>
            </w:r>
            <w:r>
              <w:rPr>
                <w:rFonts w:hint="eastAsia"/>
              </w:rPr>
              <w:t>，以利辨識</w:t>
            </w:r>
            <w:r>
              <w:rPr>
                <w:rFonts w:hint="eastAsia"/>
              </w:rPr>
              <w:t>)</w:t>
            </w:r>
          </w:p>
          <w:p w:rsidR="004C2FE9" w:rsidRPr="002577E8" w:rsidRDefault="004C2FE9" w:rsidP="000F4E94">
            <w:pPr>
              <w:spacing w:beforeLines="30" w:before="108"/>
            </w:pPr>
            <w:r>
              <w:rPr>
                <w:rFonts w:hint="eastAsia"/>
              </w:rPr>
              <w:t>性別：</w:t>
            </w:r>
            <w:r w:rsidRPr="00EF00AD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</w:t>
            </w:r>
            <w:r w:rsidRPr="00EF00A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手機：</w:t>
            </w:r>
            <w:r w:rsidRPr="00EF00A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</w:t>
            </w:r>
            <w:r w:rsidRPr="00EF00A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年齡：</w:t>
            </w:r>
            <w:r w:rsidRPr="00EF00AD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 w:rsidRPr="002577E8">
              <w:rPr>
                <w:rFonts w:hint="eastAsia"/>
              </w:rPr>
              <w:t>歲</w:t>
            </w:r>
          </w:p>
          <w:p w:rsidR="004C2FE9" w:rsidRDefault="004C2FE9" w:rsidP="000F4E94">
            <w:pPr>
              <w:spacing w:beforeLines="30" w:before="108" w:afterLines="50" w:after="180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color w:val="1F497D" w:themeColor="text2"/>
              </w:rPr>
              <w:t>本表填妥後請</w:t>
            </w:r>
            <w:r>
              <w:rPr>
                <w:rFonts w:hint="eastAsia"/>
                <w:color w:val="1F497D" w:themeColor="text2"/>
              </w:rPr>
              <w:t>E</w:t>
            </w:r>
            <w:r w:rsidR="002577E8">
              <w:rPr>
                <w:color w:val="1F497D" w:themeColor="text2"/>
              </w:rPr>
              <w:t>-</w:t>
            </w:r>
            <w:r>
              <w:rPr>
                <w:rFonts w:hint="eastAsia"/>
                <w:color w:val="1F497D" w:themeColor="text2"/>
              </w:rPr>
              <w:t>MAIL</w:t>
            </w:r>
            <w:r>
              <w:rPr>
                <w:rFonts w:hint="eastAsia"/>
                <w:color w:val="1F497D" w:themeColor="text2"/>
              </w:rPr>
              <w:t>至</w:t>
            </w:r>
            <w:r>
              <w:rPr>
                <w:rFonts w:hint="eastAsia"/>
                <w:color w:val="1F497D" w:themeColor="text2"/>
              </w:rPr>
              <w:t>&lt;</w:t>
            </w:r>
            <w:hyperlink r:id="rId10" w:history="1">
              <w:r w:rsidR="002A477B" w:rsidRPr="00C16CC4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tainanjp@gmail.com</w:t>
              </w:r>
            </w:hyperlink>
            <w:r>
              <w:rPr>
                <w:rFonts w:hint="eastAsia"/>
                <w:color w:val="1F497D" w:themeColor="text2"/>
              </w:rPr>
              <w:t>&gt;</w:t>
            </w:r>
            <w:r>
              <w:rPr>
                <w:rFonts w:hint="eastAsia"/>
                <w:color w:val="1F497D" w:themeColor="text2"/>
              </w:rPr>
              <w:t>信箱，相關人員將回信與您確認。</w:t>
            </w:r>
          </w:p>
        </w:tc>
      </w:tr>
    </w:tbl>
    <w:p w:rsidR="006F77C6" w:rsidRDefault="006F77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FF3E9D" w:rsidTr="00E41F31">
        <w:tc>
          <w:tcPr>
            <w:tcW w:w="10456" w:type="dxa"/>
            <w:gridSpan w:val="2"/>
            <w:shd w:val="clear" w:color="auto" w:fill="92D050"/>
          </w:tcPr>
          <w:p w:rsidR="00FF3E9D" w:rsidRPr="00FF3E9D" w:rsidRDefault="008A7666" w:rsidP="00FF3E9D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eq \o\ac(</w:instrText>
            </w:r>
            <w:r>
              <w:rPr>
                <w:rFonts w:hint="eastAsia"/>
                <w:b/>
              </w:rPr>
              <w:instrText>○</w:instrText>
            </w:r>
            <w:r>
              <w:rPr>
                <w:rFonts w:hint="eastAsia"/>
                <w:b/>
              </w:rPr>
              <w:instrText>,</w:instrText>
            </w:r>
            <w:r w:rsidRPr="008A7666">
              <w:rPr>
                <w:rFonts w:ascii="Calibri" w:hint="eastAsia"/>
                <w:b/>
                <w:position w:val="3"/>
                <w:sz w:val="16"/>
              </w:rPr>
              <w:instrText>3</w:instrText>
            </w:r>
            <w:r>
              <w:rPr>
                <w:rFonts w:hint="eastAsia"/>
                <w:b/>
              </w:rPr>
              <w:instrText>)</w:instrText>
            </w:r>
            <w:r>
              <w:rPr>
                <w:b/>
              </w:rPr>
              <w:fldChar w:fldCharType="end"/>
            </w:r>
            <w:r w:rsidR="00FF3E9D" w:rsidRPr="00FF3E9D">
              <w:rPr>
                <w:rFonts w:hint="eastAsia"/>
                <w:b/>
              </w:rPr>
              <w:t>日本</w:t>
            </w:r>
            <w:proofErr w:type="gramStart"/>
            <w:r w:rsidR="00FF3E9D" w:rsidRPr="00FF3E9D">
              <w:rPr>
                <w:rFonts w:hint="eastAsia"/>
                <w:b/>
              </w:rPr>
              <w:t>箏</w:t>
            </w:r>
            <w:proofErr w:type="gramEnd"/>
            <w:r w:rsidR="00FF3E9D" w:rsidRPr="00FF3E9D">
              <w:rPr>
                <w:rFonts w:hint="eastAsia"/>
                <w:b/>
              </w:rPr>
              <w:t>體驗</w:t>
            </w:r>
          </w:p>
          <w:p w:rsidR="00FF3E9D" w:rsidRPr="00FF3E9D" w:rsidRDefault="00FF3E9D" w:rsidP="00FF3E9D">
            <w:proofErr w:type="gramStart"/>
            <w:r w:rsidRPr="00FF3E9D">
              <w:rPr>
                <w:rFonts w:hint="eastAsia"/>
              </w:rPr>
              <w:t>日本箏是中國</w:t>
            </w:r>
            <w:proofErr w:type="gramEnd"/>
            <w:r w:rsidRPr="00FF3E9D">
              <w:rPr>
                <w:rFonts w:hint="eastAsia"/>
              </w:rPr>
              <w:t>唐朝時期傳入日本的樂器，被視為“龍”一般的存在。此次體驗課程從演奏的角度介紹</w:t>
            </w:r>
            <w:proofErr w:type="gramStart"/>
            <w:r w:rsidRPr="00FF3E9D">
              <w:rPr>
                <w:rFonts w:hint="eastAsia"/>
              </w:rPr>
              <w:t>日本箏的前世</w:t>
            </w:r>
            <w:proofErr w:type="gramEnd"/>
            <w:r w:rsidRPr="00FF3E9D">
              <w:rPr>
                <w:rFonts w:hint="eastAsia"/>
              </w:rPr>
              <w:t>今生，讓大家</w:t>
            </w:r>
            <w:proofErr w:type="gramStart"/>
            <w:r w:rsidRPr="00FF3E9D">
              <w:rPr>
                <w:rFonts w:hint="eastAsia"/>
              </w:rPr>
              <w:t>一</w:t>
            </w:r>
            <w:proofErr w:type="gramEnd"/>
            <w:r w:rsidRPr="00FF3E9D">
              <w:rPr>
                <w:rFonts w:hint="eastAsia"/>
              </w:rPr>
              <w:t>起更深刻</w:t>
            </w:r>
            <w:proofErr w:type="gramStart"/>
            <w:r w:rsidRPr="00FF3E9D">
              <w:rPr>
                <w:rFonts w:hint="eastAsia"/>
              </w:rPr>
              <w:t>了解箏樂的</w:t>
            </w:r>
            <w:proofErr w:type="gramEnd"/>
            <w:r w:rsidRPr="00FF3E9D">
              <w:rPr>
                <w:rFonts w:hint="eastAsia"/>
              </w:rPr>
              <w:t>文化變遷。</w:t>
            </w:r>
          </w:p>
        </w:tc>
      </w:tr>
      <w:tr w:rsidR="00432FEF" w:rsidTr="00E41F31">
        <w:tc>
          <w:tcPr>
            <w:tcW w:w="523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432FEF" w:rsidRPr="00D21EF6" w:rsidRDefault="00432FEF" w:rsidP="00432FEF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D21EF6"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Theme="minorEastAsia" w:hAnsiTheme="minorEastAsia" w:hint="eastAsia"/>
              </w:rPr>
              <w:t>週六</w:t>
            </w:r>
            <w:r w:rsidRPr="00D21EF6">
              <w:rPr>
                <w:rFonts w:hint="eastAsia"/>
              </w:rPr>
              <w:t>第一場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29 </w:t>
            </w:r>
            <w:r w:rsidRPr="00D21EF6">
              <w:rPr>
                <w:rFonts w:hint="eastAsia"/>
              </w:rPr>
              <w:t>(</w:t>
            </w:r>
            <w:r w:rsidRPr="00D21EF6">
              <w:rPr>
                <w:rFonts w:hint="eastAsia"/>
              </w:rPr>
              <w:t>六</w:t>
            </w:r>
            <w:r w:rsidRPr="00D21EF6"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 xml:space="preserve">:00 </w:t>
            </w:r>
            <w:r w:rsidRPr="00D21EF6">
              <w:t>–</w:t>
            </w:r>
            <w:r>
              <w:rPr>
                <w:rFonts w:hint="eastAsia"/>
              </w:rPr>
              <w:t xml:space="preserve"> 11:3</w:t>
            </w:r>
            <w:r w:rsidRPr="00D21EF6">
              <w:rPr>
                <w:rFonts w:hint="eastAsia"/>
              </w:rPr>
              <w:t>0</w:t>
            </w:r>
          </w:p>
        </w:tc>
        <w:tc>
          <w:tcPr>
            <w:tcW w:w="5226" w:type="dxa"/>
            <w:tcBorders>
              <w:left w:val="single" w:sz="12" w:space="0" w:color="auto"/>
              <w:bottom w:val="dashed" w:sz="4" w:space="0" w:color="auto"/>
            </w:tcBorders>
          </w:tcPr>
          <w:p w:rsidR="00432FEF" w:rsidRPr="00432FEF" w:rsidRDefault="00432FEF" w:rsidP="00432FEF">
            <w:pPr>
              <w:spacing w:beforeLines="30" w:before="108"/>
              <w:jc w:val="center"/>
            </w:pPr>
            <w:r w:rsidRPr="00D21EF6"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asciiTheme="minorEastAsia" w:hAnsiTheme="minorEastAsia" w:hint="eastAsia"/>
              </w:rPr>
              <w:t>週日</w:t>
            </w:r>
            <w:r w:rsidRPr="00D21EF6">
              <w:rPr>
                <w:rFonts w:hint="eastAsia"/>
              </w:rPr>
              <w:t>第一場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30 </w:t>
            </w:r>
            <w:r w:rsidRPr="00D21EF6"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 w:rsidRPr="00D21EF6"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 xml:space="preserve">:00 </w:t>
            </w:r>
            <w:r w:rsidRPr="00D21EF6">
              <w:t>–</w:t>
            </w:r>
            <w:r>
              <w:rPr>
                <w:rFonts w:hint="eastAsia"/>
              </w:rPr>
              <w:t xml:space="preserve"> 11:3</w:t>
            </w:r>
            <w:r w:rsidRPr="00D21EF6">
              <w:rPr>
                <w:rFonts w:hint="eastAsia"/>
              </w:rPr>
              <w:t>0</w:t>
            </w:r>
          </w:p>
        </w:tc>
      </w:tr>
      <w:tr w:rsidR="00432FEF" w:rsidTr="00E41F31">
        <w:tc>
          <w:tcPr>
            <w:tcW w:w="523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32FEF" w:rsidRPr="00D21EF6" w:rsidRDefault="00432FEF" w:rsidP="00432FEF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D21EF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週六</w:t>
            </w:r>
            <w:r w:rsidRPr="00D21EF6">
              <w:rPr>
                <w:rFonts w:hint="eastAsia"/>
              </w:rPr>
              <w:t>第二場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29 </w:t>
            </w:r>
            <w:r w:rsidRPr="00D21EF6">
              <w:rPr>
                <w:rFonts w:hint="eastAsia"/>
              </w:rPr>
              <w:t>(</w:t>
            </w:r>
            <w:r w:rsidRPr="00D21EF6">
              <w:rPr>
                <w:rFonts w:hint="eastAsia"/>
              </w:rPr>
              <w:t>六</w:t>
            </w:r>
            <w:r w:rsidRPr="00D21EF6"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 13:3</w:t>
            </w:r>
            <w:r w:rsidRPr="00D21EF6">
              <w:rPr>
                <w:rFonts w:hint="eastAsia"/>
              </w:rPr>
              <w:t xml:space="preserve">0 </w:t>
            </w:r>
            <w:r w:rsidRPr="00D21EF6">
              <w:t>–</w:t>
            </w:r>
            <w:r>
              <w:rPr>
                <w:rFonts w:hint="eastAsia"/>
              </w:rPr>
              <w:t xml:space="preserve"> 15</w:t>
            </w:r>
            <w:r w:rsidRPr="00D21EF6">
              <w:rPr>
                <w:rFonts w:hint="eastAsia"/>
              </w:rPr>
              <w:t>:00</w:t>
            </w:r>
          </w:p>
        </w:tc>
        <w:tc>
          <w:tcPr>
            <w:tcW w:w="522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432FEF" w:rsidRPr="00D21EF6" w:rsidRDefault="00432FEF" w:rsidP="00432FEF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D21EF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週日</w:t>
            </w:r>
            <w:r w:rsidRPr="00D21EF6">
              <w:rPr>
                <w:rFonts w:hint="eastAsia"/>
              </w:rPr>
              <w:t>第二場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30 </w:t>
            </w:r>
            <w:r w:rsidRPr="00D21EF6"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 w:rsidRPr="00D21EF6"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 13:3</w:t>
            </w:r>
            <w:r w:rsidRPr="00D21EF6">
              <w:rPr>
                <w:rFonts w:hint="eastAsia"/>
              </w:rPr>
              <w:t xml:space="preserve">0 </w:t>
            </w:r>
            <w:r w:rsidRPr="00D21EF6">
              <w:t>–</w:t>
            </w:r>
            <w:r>
              <w:rPr>
                <w:rFonts w:hint="eastAsia"/>
              </w:rPr>
              <w:t xml:space="preserve"> 15</w:t>
            </w:r>
            <w:r w:rsidRPr="00D21EF6">
              <w:rPr>
                <w:rFonts w:hint="eastAsia"/>
              </w:rPr>
              <w:t>:00</w:t>
            </w:r>
          </w:p>
        </w:tc>
      </w:tr>
      <w:tr w:rsidR="00432FEF" w:rsidTr="00E41F31">
        <w:tc>
          <w:tcPr>
            <w:tcW w:w="5230" w:type="dxa"/>
            <w:tcBorders>
              <w:top w:val="dashed" w:sz="4" w:space="0" w:color="auto"/>
              <w:right w:val="single" w:sz="12" w:space="0" w:color="auto"/>
            </w:tcBorders>
          </w:tcPr>
          <w:p w:rsidR="00432FEF" w:rsidRPr="00D21EF6" w:rsidRDefault="00432FEF" w:rsidP="00432FEF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D21EF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週六</w:t>
            </w:r>
            <w:r w:rsidRPr="00D21EF6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D21EF6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29 </w:t>
            </w:r>
            <w:r w:rsidRPr="00D21EF6">
              <w:rPr>
                <w:rFonts w:hint="eastAsia"/>
              </w:rPr>
              <w:t>(</w:t>
            </w:r>
            <w:r w:rsidRPr="00D21EF6">
              <w:rPr>
                <w:rFonts w:hint="eastAsia"/>
              </w:rPr>
              <w:t>六</w:t>
            </w:r>
            <w:r w:rsidRPr="00D21EF6"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 15:3</w:t>
            </w:r>
            <w:r w:rsidRPr="00D21EF6">
              <w:rPr>
                <w:rFonts w:hint="eastAsia"/>
              </w:rPr>
              <w:t xml:space="preserve">0 </w:t>
            </w:r>
            <w:r w:rsidRPr="00D21EF6">
              <w:t>–</w:t>
            </w:r>
            <w:r>
              <w:rPr>
                <w:rFonts w:hint="eastAsia"/>
              </w:rPr>
              <w:t xml:space="preserve"> 17</w:t>
            </w:r>
            <w:r w:rsidRPr="00D21EF6">
              <w:rPr>
                <w:rFonts w:hint="eastAsia"/>
              </w:rPr>
              <w:t>:00</w:t>
            </w:r>
          </w:p>
        </w:tc>
        <w:tc>
          <w:tcPr>
            <w:tcW w:w="5226" w:type="dxa"/>
            <w:tcBorders>
              <w:top w:val="dashed" w:sz="4" w:space="0" w:color="auto"/>
              <w:left w:val="single" w:sz="12" w:space="0" w:color="auto"/>
            </w:tcBorders>
          </w:tcPr>
          <w:p w:rsidR="00432FEF" w:rsidRPr="00D21EF6" w:rsidRDefault="00432FEF" w:rsidP="00432FEF">
            <w:pPr>
              <w:spacing w:beforeLines="30" w:before="108"/>
              <w:jc w:val="center"/>
              <w:rPr>
                <w:rFonts w:asciiTheme="minorEastAsia" w:hAnsiTheme="minorEastAsia"/>
              </w:rPr>
            </w:pPr>
            <w:r w:rsidRPr="00D21EF6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週日</w:t>
            </w:r>
            <w:r w:rsidRPr="00D21EF6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D21EF6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10</w:t>
            </w:r>
            <w:r w:rsidRPr="00D21EF6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30 </w:t>
            </w:r>
            <w:r w:rsidRPr="00D21EF6"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 w:rsidRPr="00D21EF6">
              <w:rPr>
                <w:rFonts w:hint="eastAsia"/>
              </w:rPr>
              <w:t xml:space="preserve">)  </w:t>
            </w:r>
            <w:r>
              <w:rPr>
                <w:rFonts w:hint="eastAsia"/>
              </w:rPr>
              <w:t xml:space="preserve"> 15:3</w:t>
            </w:r>
            <w:r w:rsidRPr="00D21EF6">
              <w:rPr>
                <w:rFonts w:hint="eastAsia"/>
              </w:rPr>
              <w:t xml:space="preserve">0 </w:t>
            </w:r>
            <w:r w:rsidRPr="00D21EF6">
              <w:t>–</w:t>
            </w:r>
            <w:r>
              <w:rPr>
                <w:rFonts w:hint="eastAsia"/>
              </w:rPr>
              <w:t xml:space="preserve"> 17</w:t>
            </w:r>
            <w:r w:rsidRPr="00D21EF6">
              <w:rPr>
                <w:rFonts w:hint="eastAsia"/>
              </w:rPr>
              <w:t>:00</w:t>
            </w:r>
          </w:p>
        </w:tc>
      </w:tr>
      <w:tr w:rsidR="00FF3E9D" w:rsidTr="00E41F31">
        <w:trPr>
          <w:trHeight w:val="730"/>
        </w:trPr>
        <w:tc>
          <w:tcPr>
            <w:tcW w:w="10456" w:type="dxa"/>
            <w:gridSpan w:val="2"/>
          </w:tcPr>
          <w:p w:rsidR="00FF3E9D" w:rsidRPr="005F5C29" w:rsidRDefault="00FF3E9D" w:rsidP="000F4E94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*</w:t>
            </w:r>
            <w:r w:rsidRPr="005F5C29">
              <w:rPr>
                <w:rFonts w:asciiTheme="majorEastAsia" w:eastAsiaTheme="majorEastAsia" w:hAnsiTheme="majorEastAsia" w:hint="eastAsia"/>
              </w:rPr>
              <w:t>地點</w:t>
            </w:r>
            <w:r w:rsidRPr="005F5C29">
              <w:rPr>
                <w:rFonts w:asciiTheme="majorEastAsia" w:eastAsiaTheme="majorEastAsia" w:hAnsiTheme="majorEastAsia"/>
              </w:rPr>
              <w:t>：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南市</w:t>
            </w:r>
            <w:r w:rsidR="002A477B">
              <w:rPr>
                <w:rFonts w:hint="eastAsia"/>
              </w:rPr>
              <w:t>麻豆區</w:t>
            </w:r>
            <w:r>
              <w:rPr>
                <w:rFonts w:hint="eastAsia"/>
              </w:rPr>
              <w:t>總爺藝文中心</w:t>
            </w:r>
            <w:r>
              <w:rPr>
                <w:rFonts w:hint="eastAsia"/>
              </w:rPr>
              <w:t xml:space="preserve">  </w:t>
            </w:r>
            <w:r w:rsidR="00432FEF" w:rsidRPr="00896F81">
              <w:rPr>
                <w:rFonts w:hint="eastAsia"/>
              </w:rPr>
              <w:t>紅樓</w:t>
            </w:r>
            <w:r w:rsidR="00432FEF" w:rsidRPr="00896F81">
              <w:rPr>
                <w:rFonts w:hint="eastAsia"/>
              </w:rPr>
              <w:t>2F</w:t>
            </w:r>
            <w:r w:rsidR="002A477B">
              <w:rPr>
                <w:rFonts w:hint="eastAsia"/>
              </w:rPr>
              <w:t>(</w:t>
            </w:r>
            <w:r w:rsidR="002A477B">
              <w:rPr>
                <w:rFonts w:hint="eastAsia"/>
              </w:rPr>
              <w:t>地址</w:t>
            </w:r>
            <w:r w:rsidR="002A477B">
              <w:rPr>
                <w:rFonts w:hint="eastAsia"/>
              </w:rPr>
              <w:t>:</w:t>
            </w:r>
            <w:r w:rsidR="002A477B">
              <w:rPr>
                <w:rFonts w:hint="eastAsia"/>
              </w:rPr>
              <w:t>台南市麻豆區南勢里總爺</w:t>
            </w:r>
            <w:r w:rsidR="002A477B">
              <w:rPr>
                <w:rFonts w:hint="eastAsia"/>
              </w:rPr>
              <w:t>5</w:t>
            </w:r>
            <w:r w:rsidR="002A477B">
              <w:rPr>
                <w:rFonts w:hint="eastAsia"/>
              </w:rPr>
              <w:t>號</w:t>
            </w:r>
            <w:r w:rsidR="002A477B">
              <w:rPr>
                <w:rFonts w:hint="eastAsia"/>
              </w:rPr>
              <w:t>)</w:t>
            </w:r>
          </w:p>
          <w:p w:rsidR="00FF3E9D" w:rsidRDefault="00FF3E9D" w:rsidP="000F4E94"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費用：</w:t>
            </w:r>
            <w:proofErr w:type="gramStart"/>
            <w:r w:rsidR="00731E06">
              <w:rPr>
                <w:rFonts w:asciiTheme="majorEastAsia" w:eastAsiaTheme="majorEastAsia" w:hAnsiTheme="majorEastAsia" w:cs="微軟正黑體"/>
                <w:lang w:val="zh-TW"/>
              </w:rPr>
              <w:t>酌</w:t>
            </w:r>
            <w:proofErr w:type="gramEnd"/>
            <w:r w:rsidR="00731E06">
              <w:rPr>
                <w:rFonts w:asciiTheme="majorEastAsia" w:eastAsiaTheme="majorEastAsia" w:hAnsiTheme="majorEastAsia" w:cs="微軟正黑體"/>
                <w:lang w:val="zh-TW"/>
              </w:rPr>
              <w:t>收</w:t>
            </w:r>
            <w:r w:rsidR="00A109A1" w:rsidRPr="00790BAB">
              <w:rPr>
                <w:rFonts w:asciiTheme="majorEastAsia" w:eastAsiaTheme="majorEastAsia" w:hAnsiTheme="majorEastAsia" w:cs="微軟正黑體"/>
                <w:lang w:val="zh-TW"/>
              </w:rPr>
              <w:t>費</w:t>
            </w:r>
            <w:r w:rsidR="00731E06">
              <w:rPr>
                <w:rFonts w:asciiTheme="majorEastAsia" w:eastAsiaTheme="majorEastAsia" w:hAnsiTheme="majorEastAsia" w:cs="微軟正黑體" w:hint="eastAsia"/>
                <w:lang w:val="zh-TW"/>
              </w:rPr>
              <w:t>用</w:t>
            </w:r>
            <w:r w:rsidR="00A109A1">
              <w:rPr>
                <w:rFonts w:asciiTheme="majorEastAsia" w:eastAsiaTheme="majorEastAsia" w:hAnsiTheme="majorEastAsia" w:cs="微軟正黑體"/>
                <w:lang w:val="zh-TW"/>
              </w:rPr>
              <w:t>35</w:t>
            </w:r>
            <w:r w:rsidR="00A109A1" w:rsidRPr="00790BAB">
              <w:rPr>
                <w:rFonts w:asciiTheme="majorEastAsia" w:eastAsiaTheme="majorEastAsia" w:hAnsiTheme="majorEastAsia" w:cs="微軟正黑體"/>
                <w:lang w:val="zh-TW"/>
              </w:rPr>
              <w:t>0元，並現場繳交給老師</w:t>
            </w:r>
            <w:r w:rsidRPr="00896F81">
              <w:rPr>
                <w:rFonts w:hint="eastAsia"/>
              </w:rPr>
              <w:t>。</w:t>
            </w:r>
          </w:p>
          <w:p w:rsidR="00432FEF" w:rsidRPr="00432FEF" w:rsidRDefault="00432FEF" w:rsidP="00432FEF">
            <w:pPr>
              <w:spacing w:beforeLines="50" w:before="180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每場</w:t>
            </w:r>
            <w:r w:rsidR="00896EB3">
              <w:rPr>
                <w:rFonts w:hint="eastAsia"/>
              </w:rPr>
              <w:t>限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位，</w:t>
            </w:r>
            <w:r w:rsidR="00837029" w:rsidRPr="00837029">
              <w:rPr>
                <w:rFonts w:hint="eastAsia"/>
              </w:rPr>
              <w:t>請儘早報名，以免向隅</w:t>
            </w:r>
            <w:r>
              <w:rPr>
                <w:rFonts w:hint="eastAsia"/>
              </w:rPr>
              <w:t>。</w:t>
            </w:r>
          </w:p>
          <w:p w:rsidR="00FF3E9D" w:rsidRDefault="00FF3E9D" w:rsidP="000F4E94">
            <w:pPr>
              <w:spacing w:beforeLines="30" w:before="108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請於</w:t>
            </w:r>
            <w:proofErr w:type="gramStart"/>
            <w:r>
              <w:rPr>
                <w:rFonts w:hint="eastAsia"/>
              </w:rPr>
              <w:t>本表勾選</w:t>
            </w:r>
            <w:proofErr w:type="gramEnd"/>
            <w:r>
              <w:rPr>
                <w:rFonts w:hint="eastAsia"/>
              </w:rPr>
              <w:t>參加場次。</w:t>
            </w:r>
          </w:p>
          <w:p w:rsidR="00FF3E9D" w:rsidRDefault="00FF3E9D" w:rsidP="00432FEF">
            <w:pPr>
              <w:spacing w:beforeLines="30" w:before="108"/>
              <w:ind w:left="142" w:hangingChars="59" w:hanging="142"/>
              <w:rPr>
                <w:b/>
              </w:rPr>
            </w:pPr>
            <w:r w:rsidRPr="001F57BE">
              <w:rPr>
                <w:rFonts w:hint="eastAsia"/>
                <w:b/>
              </w:rPr>
              <w:t>*</w:t>
            </w:r>
            <w:r w:rsidRPr="00DC281C">
              <w:rPr>
                <w:rFonts w:hint="eastAsia"/>
                <w:b/>
              </w:rPr>
              <w:t>請務必於報名場次前</w:t>
            </w:r>
            <w:r w:rsidRPr="00DC281C">
              <w:rPr>
                <w:rFonts w:hint="eastAsia"/>
                <w:b/>
              </w:rPr>
              <w:t>30</w:t>
            </w:r>
            <w:r w:rsidRPr="00DC281C">
              <w:rPr>
                <w:rFonts w:hint="eastAsia"/>
                <w:b/>
              </w:rPr>
              <w:t>分鐘至報到處報到以便引導入座，於活動前</w:t>
            </w:r>
            <w:r w:rsidRPr="00DC281C">
              <w:rPr>
                <w:rFonts w:hint="eastAsia"/>
                <w:b/>
              </w:rPr>
              <w:t>15</w:t>
            </w:r>
            <w:r w:rsidRPr="00DC281C">
              <w:rPr>
                <w:rFonts w:hint="eastAsia"/>
                <w:b/>
              </w:rPr>
              <w:t>分鐘尚未報到者視同放棄，並開於現場報名</w:t>
            </w:r>
            <w:r w:rsidRPr="001F57BE">
              <w:rPr>
                <w:rFonts w:hint="eastAsia"/>
                <w:b/>
              </w:rPr>
              <w:t>。</w:t>
            </w:r>
          </w:p>
          <w:p w:rsidR="00C569A7" w:rsidRPr="00C569A7" w:rsidRDefault="00C569A7" w:rsidP="00C569A7">
            <w:pPr>
              <w:spacing w:beforeLines="30" w:before="108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報名日期：即日起至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日止</w:t>
            </w:r>
            <w:r>
              <w:rPr>
                <w:rFonts w:hint="eastAsia"/>
                <w:color w:val="1F497D" w:themeColor="text2"/>
              </w:rPr>
              <w:t>。</w:t>
            </w:r>
          </w:p>
          <w:p w:rsidR="00FF3E9D" w:rsidRDefault="00FF3E9D" w:rsidP="000F4E94">
            <w:pPr>
              <w:spacing w:beforeLines="30" w:before="108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填寫個人資料：</w:t>
            </w:r>
            <w:r>
              <w:rPr>
                <w:rFonts w:hint="eastAsia"/>
              </w:rPr>
              <w:t>(</w:t>
            </w:r>
            <w:r w:rsidR="00432FEF">
              <w:rPr>
                <w:rFonts w:hint="eastAsia"/>
              </w:rPr>
              <w:t>請</w:t>
            </w:r>
            <w:r w:rsidR="002A477B">
              <w:rPr>
                <w:rFonts w:hint="eastAsia"/>
              </w:rPr>
              <w:t>以正楷</w:t>
            </w:r>
            <w:r w:rsidR="00432FEF">
              <w:rPr>
                <w:rFonts w:hint="eastAsia"/>
              </w:rPr>
              <w:t>書寫</w:t>
            </w:r>
            <w:r>
              <w:rPr>
                <w:rFonts w:hint="eastAsia"/>
              </w:rPr>
              <w:t>，以利辨識</w:t>
            </w:r>
            <w:r>
              <w:rPr>
                <w:rFonts w:hint="eastAsia"/>
              </w:rPr>
              <w:t>)</w:t>
            </w:r>
          </w:p>
          <w:p w:rsidR="00FF3E9D" w:rsidRPr="00A41D44" w:rsidRDefault="00FF3E9D" w:rsidP="000F4E94">
            <w:pPr>
              <w:spacing w:beforeLines="30" w:before="108"/>
            </w:pPr>
            <w:r>
              <w:rPr>
                <w:rFonts w:hint="eastAsia"/>
              </w:rPr>
              <w:t>性別：</w:t>
            </w:r>
            <w:r w:rsidRPr="00EF00AD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</w:t>
            </w:r>
            <w:r w:rsidRPr="00EF00A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手機：</w:t>
            </w:r>
            <w:r w:rsidRPr="00EF00AD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</w:t>
            </w:r>
            <w:r w:rsidRPr="00EF00AD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年齡：</w:t>
            </w:r>
            <w:r w:rsidRPr="00EF00AD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</w:t>
            </w:r>
            <w:r w:rsidRPr="00A41D44">
              <w:rPr>
                <w:rFonts w:hint="eastAsia"/>
              </w:rPr>
              <w:t>歲</w:t>
            </w:r>
          </w:p>
          <w:p w:rsidR="00FF3E9D" w:rsidRDefault="00FF3E9D" w:rsidP="000F4E94">
            <w:pPr>
              <w:spacing w:beforeLines="30" w:before="108" w:afterLines="50" w:after="180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color w:val="1F497D" w:themeColor="text2"/>
              </w:rPr>
              <w:t>本表填妥後請</w:t>
            </w:r>
            <w:r>
              <w:rPr>
                <w:rFonts w:hint="eastAsia"/>
                <w:color w:val="1F497D" w:themeColor="text2"/>
              </w:rPr>
              <w:t>E</w:t>
            </w:r>
            <w:r w:rsidR="002A477B">
              <w:rPr>
                <w:color w:val="1F497D" w:themeColor="text2"/>
              </w:rPr>
              <w:t>-</w:t>
            </w:r>
            <w:r>
              <w:rPr>
                <w:rFonts w:hint="eastAsia"/>
                <w:color w:val="1F497D" w:themeColor="text2"/>
              </w:rPr>
              <w:t>MAIL</w:t>
            </w:r>
            <w:r>
              <w:rPr>
                <w:rFonts w:hint="eastAsia"/>
                <w:color w:val="1F497D" w:themeColor="text2"/>
              </w:rPr>
              <w:t>至</w:t>
            </w:r>
            <w:r>
              <w:rPr>
                <w:rFonts w:hint="eastAsia"/>
                <w:color w:val="1F497D" w:themeColor="text2"/>
              </w:rPr>
              <w:t>&lt;</w:t>
            </w:r>
            <w:hyperlink r:id="rId11" w:history="1">
              <w:r w:rsidR="00761207" w:rsidRPr="00C16CC4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tainanjp@gmail.com</w:t>
              </w:r>
            </w:hyperlink>
            <w:r>
              <w:rPr>
                <w:rFonts w:hint="eastAsia"/>
                <w:color w:val="1F497D" w:themeColor="text2"/>
              </w:rPr>
              <w:t>&gt;</w:t>
            </w:r>
            <w:r>
              <w:rPr>
                <w:rFonts w:hint="eastAsia"/>
                <w:color w:val="1F497D" w:themeColor="text2"/>
              </w:rPr>
              <w:t>信箱，相關人員將回信與您確認。</w:t>
            </w:r>
          </w:p>
        </w:tc>
      </w:tr>
    </w:tbl>
    <w:p w:rsidR="009410D1" w:rsidRPr="005439C1" w:rsidRDefault="00E41F31">
      <w:r>
        <w:rPr>
          <w:rFonts w:hint="eastAsia"/>
        </w:rPr>
        <w:t>報名相關問題請洽社團法人台南市台日友好交流協會</w:t>
      </w:r>
      <w:r>
        <w:rPr>
          <w:rFonts w:hint="eastAsia"/>
        </w:rPr>
        <w:t xml:space="preserve">  </w:t>
      </w:r>
      <w:r>
        <w:rPr>
          <w:rFonts w:hint="eastAsia"/>
        </w:rPr>
        <w:t>蔡宛君小姐</w:t>
      </w:r>
      <w:r>
        <w:rPr>
          <w:rFonts w:hint="eastAsia"/>
        </w:rPr>
        <w:t xml:space="preserve">  </w:t>
      </w:r>
      <w:r>
        <w:t>06-6322907</w:t>
      </w:r>
    </w:p>
    <w:sectPr w:rsidR="009410D1" w:rsidRPr="005439C1" w:rsidSect="000877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77" w:rsidRDefault="00717377" w:rsidP="007D6897">
      <w:r>
        <w:separator/>
      </w:r>
    </w:p>
  </w:endnote>
  <w:endnote w:type="continuationSeparator" w:id="0">
    <w:p w:rsidR="00717377" w:rsidRDefault="00717377" w:rsidP="007D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77" w:rsidRDefault="00717377" w:rsidP="007D6897">
      <w:r>
        <w:separator/>
      </w:r>
    </w:p>
  </w:footnote>
  <w:footnote w:type="continuationSeparator" w:id="0">
    <w:p w:rsidR="00717377" w:rsidRDefault="00717377" w:rsidP="007D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DF"/>
    <w:rsid w:val="000F3B13"/>
    <w:rsid w:val="00134A22"/>
    <w:rsid w:val="001414F5"/>
    <w:rsid w:val="00173369"/>
    <w:rsid w:val="001A4575"/>
    <w:rsid w:val="001D31D5"/>
    <w:rsid w:val="0023021B"/>
    <w:rsid w:val="002316DF"/>
    <w:rsid w:val="00242FE0"/>
    <w:rsid w:val="002577E8"/>
    <w:rsid w:val="00281281"/>
    <w:rsid w:val="002A477B"/>
    <w:rsid w:val="002E6C82"/>
    <w:rsid w:val="002F452A"/>
    <w:rsid w:val="00376A4E"/>
    <w:rsid w:val="003945BB"/>
    <w:rsid w:val="003F57BF"/>
    <w:rsid w:val="00424548"/>
    <w:rsid w:val="00432FEF"/>
    <w:rsid w:val="00465460"/>
    <w:rsid w:val="0047558E"/>
    <w:rsid w:val="004C2FE9"/>
    <w:rsid w:val="00504B26"/>
    <w:rsid w:val="005061B9"/>
    <w:rsid w:val="0051628B"/>
    <w:rsid w:val="0052095F"/>
    <w:rsid w:val="005439C1"/>
    <w:rsid w:val="00550089"/>
    <w:rsid w:val="005D3084"/>
    <w:rsid w:val="005F5C29"/>
    <w:rsid w:val="00642666"/>
    <w:rsid w:val="00643AED"/>
    <w:rsid w:val="00650EAF"/>
    <w:rsid w:val="006F77C6"/>
    <w:rsid w:val="00706D4D"/>
    <w:rsid w:val="00717377"/>
    <w:rsid w:val="007306D1"/>
    <w:rsid w:val="00731E06"/>
    <w:rsid w:val="00761207"/>
    <w:rsid w:val="007808AC"/>
    <w:rsid w:val="00790BAB"/>
    <w:rsid w:val="007A12C7"/>
    <w:rsid w:val="007B1CDE"/>
    <w:rsid w:val="007D6897"/>
    <w:rsid w:val="008104B0"/>
    <w:rsid w:val="00837029"/>
    <w:rsid w:val="008510FA"/>
    <w:rsid w:val="00883BB7"/>
    <w:rsid w:val="00896EB3"/>
    <w:rsid w:val="008A7666"/>
    <w:rsid w:val="008D05D9"/>
    <w:rsid w:val="00920187"/>
    <w:rsid w:val="00936634"/>
    <w:rsid w:val="009410D1"/>
    <w:rsid w:val="00982817"/>
    <w:rsid w:val="009A375C"/>
    <w:rsid w:val="009A7B3C"/>
    <w:rsid w:val="00A109A1"/>
    <w:rsid w:val="00A10A47"/>
    <w:rsid w:val="00A32918"/>
    <w:rsid w:val="00A41D44"/>
    <w:rsid w:val="00A5066E"/>
    <w:rsid w:val="00A54143"/>
    <w:rsid w:val="00A615A0"/>
    <w:rsid w:val="00AD2F0B"/>
    <w:rsid w:val="00B87328"/>
    <w:rsid w:val="00BA73B4"/>
    <w:rsid w:val="00BA7B26"/>
    <w:rsid w:val="00C14C63"/>
    <w:rsid w:val="00C345F4"/>
    <w:rsid w:val="00C569A7"/>
    <w:rsid w:val="00CC3504"/>
    <w:rsid w:val="00D20D16"/>
    <w:rsid w:val="00D21EF6"/>
    <w:rsid w:val="00D35D33"/>
    <w:rsid w:val="00DC281C"/>
    <w:rsid w:val="00DD07B1"/>
    <w:rsid w:val="00DE19A2"/>
    <w:rsid w:val="00E41F31"/>
    <w:rsid w:val="00E51FE2"/>
    <w:rsid w:val="00E863F0"/>
    <w:rsid w:val="00EB476B"/>
    <w:rsid w:val="00F000BF"/>
    <w:rsid w:val="00F37EFD"/>
    <w:rsid w:val="00FE69BC"/>
    <w:rsid w:val="00FF00ED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68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6897"/>
    <w:rPr>
      <w:sz w:val="20"/>
      <w:szCs w:val="20"/>
    </w:rPr>
  </w:style>
  <w:style w:type="character" w:styleId="a8">
    <w:name w:val="Hyperlink"/>
    <w:basedOn w:val="a0"/>
    <w:uiPriority w:val="99"/>
    <w:unhideWhenUsed/>
    <w:rsid w:val="00E51FE2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F45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F452A"/>
  </w:style>
  <w:style w:type="character" w:customStyle="1" w:styleId="ab">
    <w:name w:val="註解文字 字元"/>
    <w:basedOn w:val="a0"/>
    <w:link w:val="aa"/>
    <w:uiPriority w:val="99"/>
    <w:semiHidden/>
    <w:rsid w:val="002F45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2F452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F452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F4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F45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68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6897"/>
    <w:rPr>
      <w:sz w:val="20"/>
      <w:szCs w:val="20"/>
    </w:rPr>
  </w:style>
  <w:style w:type="character" w:styleId="a8">
    <w:name w:val="Hyperlink"/>
    <w:basedOn w:val="a0"/>
    <w:uiPriority w:val="99"/>
    <w:unhideWhenUsed/>
    <w:rsid w:val="00E51FE2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F45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F452A"/>
  </w:style>
  <w:style w:type="character" w:customStyle="1" w:styleId="ab">
    <w:name w:val="註解文字 字元"/>
    <w:basedOn w:val="a0"/>
    <w:link w:val="aa"/>
    <w:uiPriority w:val="99"/>
    <w:semiHidden/>
    <w:rsid w:val="002F45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2F452A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F452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F4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F4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1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5507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2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6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0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24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629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94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4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571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07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1627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2863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156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8682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009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7536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316037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3946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0140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2875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2792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39205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15938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7085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01820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5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9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1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5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3922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12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1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77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59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852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450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00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661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612249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4989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9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720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8591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68193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011978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9158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054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7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3140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73413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8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44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20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53531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700460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165332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95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99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247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55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594494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7387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053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4386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nanjp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nanjp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nanj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nanjp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8B9E-65A3-4741-8BE5-206A2CDE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9</cp:revision>
  <cp:lastPrinted>2016-09-24T06:39:00Z</cp:lastPrinted>
  <dcterms:created xsi:type="dcterms:W3CDTF">2016-10-07T04:33:00Z</dcterms:created>
  <dcterms:modified xsi:type="dcterms:W3CDTF">2016-10-07T06:12:00Z</dcterms:modified>
</cp:coreProperties>
</file>